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664" w:rsidRPr="00D924AA" w:rsidRDefault="002D0664" w:rsidP="002D0664">
      <w:pPr>
        <w:jc w:val="center"/>
        <w:rPr>
          <w:b/>
          <w:szCs w:val="28"/>
        </w:rPr>
      </w:pPr>
      <w:r w:rsidRPr="00D924AA">
        <w:rPr>
          <w:b/>
          <w:szCs w:val="28"/>
        </w:rPr>
        <w:t>Отчет</w:t>
      </w:r>
    </w:p>
    <w:p w:rsidR="002D0664" w:rsidRPr="00D924AA" w:rsidRDefault="002D0664" w:rsidP="002D0664">
      <w:pPr>
        <w:jc w:val="both"/>
        <w:rPr>
          <w:b/>
          <w:szCs w:val="28"/>
        </w:rPr>
      </w:pPr>
      <w:r w:rsidRPr="00D924AA">
        <w:rPr>
          <w:b/>
          <w:szCs w:val="28"/>
        </w:rPr>
        <w:t>главы Брюховецкого сельского поселения Брюховецкого района  о результатах его деятельности и деятельности администрации Брюховецкого сельского поселения Брюховецкого района за 201</w:t>
      </w:r>
      <w:r w:rsidR="00D924AA" w:rsidRPr="00D924AA">
        <w:rPr>
          <w:b/>
          <w:szCs w:val="28"/>
        </w:rPr>
        <w:t>7</w:t>
      </w:r>
      <w:r w:rsidRPr="00D924AA">
        <w:rPr>
          <w:b/>
          <w:szCs w:val="28"/>
        </w:rPr>
        <w:t xml:space="preserve"> год.</w:t>
      </w:r>
    </w:p>
    <w:p w:rsidR="00C801C2" w:rsidRPr="00D924AA" w:rsidRDefault="00C801C2" w:rsidP="002D0664">
      <w:pPr>
        <w:jc w:val="both"/>
        <w:rPr>
          <w:b/>
          <w:szCs w:val="28"/>
        </w:rPr>
      </w:pPr>
    </w:p>
    <w:p w:rsidR="00C801C2" w:rsidRPr="00D924AA" w:rsidRDefault="00C801C2" w:rsidP="00C801C2">
      <w:pPr>
        <w:ind w:firstLine="708"/>
        <w:jc w:val="both"/>
        <w:rPr>
          <w:szCs w:val="28"/>
        </w:rPr>
      </w:pPr>
      <w:r w:rsidRPr="00D924AA">
        <w:rPr>
          <w:szCs w:val="28"/>
        </w:rPr>
        <w:t>Добрый день глубокоуважаемые жители, депутаты, руководители учреждений и предприятий, совет ветеранов председатели квартальных и хуторских комитетов нашего поселения, приглашенные гости!</w:t>
      </w:r>
    </w:p>
    <w:p w:rsidR="00C801C2" w:rsidRPr="00D924AA" w:rsidRDefault="00C801C2" w:rsidP="00C801C2">
      <w:pPr>
        <w:ind w:firstLine="708"/>
        <w:jc w:val="both"/>
        <w:rPr>
          <w:szCs w:val="28"/>
        </w:rPr>
      </w:pPr>
      <w:r w:rsidRPr="00D924AA">
        <w:rPr>
          <w:szCs w:val="28"/>
        </w:rPr>
        <w:t>С чувством высокой ответственности и согласно требованиям Федерального закона №131-ФЗ от 06.10.2013 года «Об общих принципах организации местного самоуправления в Российской Федерации», Устава поселения, представляю Вам отчет работы администрации за 2017 год, которая была сосредоточена на решение стоящих задач и полномочий, исходя из возможностей бюджета поселения,  заслушанного и принятого решением представительного органа — Советом депутатов Брюховецкого сельского поселения.</w:t>
      </w:r>
    </w:p>
    <w:p w:rsidR="002D0664" w:rsidRPr="00D924AA" w:rsidRDefault="002D0664" w:rsidP="002D0664">
      <w:pPr>
        <w:jc w:val="both"/>
        <w:rPr>
          <w:szCs w:val="28"/>
        </w:rPr>
      </w:pPr>
    </w:p>
    <w:p w:rsidR="002D0664" w:rsidRPr="00D924AA" w:rsidRDefault="002D0664" w:rsidP="002D0664">
      <w:pPr>
        <w:ind w:firstLine="708"/>
        <w:jc w:val="both"/>
        <w:rPr>
          <w:bCs/>
          <w:szCs w:val="28"/>
        </w:rPr>
      </w:pPr>
      <w:r w:rsidRPr="00D924AA">
        <w:rPr>
          <w:bCs/>
          <w:szCs w:val="28"/>
        </w:rPr>
        <w:t>В докладе хочется обратить ваше внимание на основные показатели социально-экономического развития поселения, на достигнутые успехи в 201</w:t>
      </w:r>
      <w:r w:rsidR="00C801C2" w:rsidRPr="00D924AA">
        <w:rPr>
          <w:bCs/>
          <w:szCs w:val="28"/>
        </w:rPr>
        <w:t>7</w:t>
      </w:r>
      <w:r w:rsidRPr="00D924AA">
        <w:rPr>
          <w:bCs/>
          <w:szCs w:val="28"/>
        </w:rPr>
        <w:t xml:space="preserve"> году и обозначить те сферы, </w:t>
      </w:r>
      <w:r w:rsidR="00C801C2" w:rsidRPr="00D924AA">
        <w:rPr>
          <w:bCs/>
          <w:szCs w:val="28"/>
        </w:rPr>
        <w:t>в которых</w:t>
      </w:r>
      <w:r w:rsidRPr="00D924AA">
        <w:rPr>
          <w:bCs/>
          <w:szCs w:val="28"/>
        </w:rPr>
        <w:t xml:space="preserve"> предстоит совместн</w:t>
      </w:r>
      <w:r w:rsidR="00C801C2" w:rsidRPr="00D924AA">
        <w:rPr>
          <w:bCs/>
          <w:szCs w:val="28"/>
        </w:rPr>
        <w:t xml:space="preserve">о с вами вести </w:t>
      </w:r>
      <w:r w:rsidRPr="00D924AA">
        <w:rPr>
          <w:bCs/>
          <w:szCs w:val="28"/>
        </w:rPr>
        <w:t xml:space="preserve"> работу в текущем 201</w:t>
      </w:r>
      <w:r w:rsidR="00C801C2" w:rsidRPr="00D924AA">
        <w:rPr>
          <w:bCs/>
          <w:szCs w:val="28"/>
        </w:rPr>
        <w:t>8</w:t>
      </w:r>
      <w:r w:rsidRPr="00D924AA">
        <w:rPr>
          <w:bCs/>
          <w:szCs w:val="28"/>
        </w:rPr>
        <w:t xml:space="preserve"> году. </w:t>
      </w:r>
    </w:p>
    <w:p w:rsidR="002D0664" w:rsidRPr="00D924AA" w:rsidRDefault="002D0664" w:rsidP="002D0664">
      <w:pPr>
        <w:jc w:val="both"/>
        <w:rPr>
          <w:bCs/>
          <w:szCs w:val="28"/>
        </w:rPr>
      </w:pPr>
    </w:p>
    <w:p w:rsidR="008D7469" w:rsidRPr="008D7469" w:rsidRDefault="008D7469" w:rsidP="008D7469">
      <w:pPr>
        <w:ind w:firstLine="708"/>
        <w:rPr>
          <w:rFonts w:eastAsia="Times New Roman"/>
          <w:b/>
          <w:szCs w:val="28"/>
          <w:lang w:eastAsia="ru-RU"/>
        </w:rPr>
      </w:pPr>
      <w:r w:rsidRPr="008D7469">
        <w:rPr>
          <w:rFonts w:eastAsia="Times New Roman"/>
          <w:b/>
          <w:szCs w:val="28"/>
          <w:lang w:eastAsia="ru-RU"/>
        </w:rPr>
        <w:t>Общие вопросы</w:t>
      </w:r>
    </w:p>
    <w:p w:rsidR="008D7469" w:rsidRPr="008D7469" w:rsidRDefault="008D7469" w:rsidP="008D7469">
      <w:pPr>
        <w:ind w:firstLine="708"/>
        <w:jc w:val="both"/>
        <w:rPr>
          <w:rFonts w:eastAsia="Times New Roman"/>
          <w:szCs w:val="28"/>
          <w:lang w:eastAsia="ru-RU"/>
        </w:rPr>
      </w:pPr>
    </w:p>
    <w:p w:rsidR="008D7469" w:rsidRPr="008D7469" w:rsidRDefault="008D7469" w:rsidP="008D7469">
      <w:pPr>
        <w:ind w:firstLine="708"/>
        <w:jc w:val="both"/>
        <w:rPr>
          <w:rFonts w:eastAsia="Times New Roman"/>
          <w:szCs w:val="28"/>
          <w:lang w:eastAsia="ru-RU"/>
        </w:rPr>
      </w:pPr>
      <w:proofErr w:type="spellStart"/>
      <w:r w:rsidRPr="008D7469">
        <w:rPr>
          <w:rFonts w:eastAsia="Times New Roman"/>
          <w:szCs w:val="28"/>
          <w:lang w:eastAsia="ru-RU"/>
        </w:rPr>
        <w:t>Брюховецкое</w:t>
      </w:r>
      <w:proofErr w:type="spellEnd"/>
      <w:r w:rsidRPr="008D7469">
        <w:rPr>
          <w:rFonts w:eastAsia="Times New Roman"/>
          <w:szCs w:val="28"/>
          <w:lang w:eastAsia="ru-RU"/>
        </w:rPr>
        <w:t xml:space="preserve"> сельское поселение, включает в себя станицу Брюховецкая и 12 хуторов: </w:t>
      </w:r>
      <w:proofErr w:type="gramStart"/>
      <w:r w:rsidRPr="008D7469">
        <w:rPr>
          <w:rFonts w:eastAsia="Times New Roman"/>
          <w:szCs w:val="28"/>
          <w:lang w:eastAsia="ru-RU"/>
        </w:rPr>
        <w:t xml:space="preserve">Красная Поляна, Красная Нива, Кубань, </w:t>
      </w:r>
      <w:proofErr w:type="spellStart"/>
      <w:r w:rsidRPr="008D7469">
        <w:rPr>
          <w:rFonts w:eastAsia="Times New Roman"/>
          <w:szCs w:val="28"/>
          <w:lang w:eastAsia="ru-RU"/>
        </w:rPr>
        <w:t>Имерницин</w:t>
      </w:r>
      <w:proofErr w:type="spellEnd"/>
      <w:r w:rsidRPr="008D7469">
        <w:rPr>
          <w:rFonts w:eastAsia="Times New Roman"/>
          <w:szCs w:val="28"/>
          <w:lang w:eastAsia="ru-RU"/>
        </w:rPr>
        <w:t xml:space="preserve">, Победа, Кавказский, </w:t>
      </w:r>
      <w:proofErr w:type="spellStart"/>
      <w:r w:rsidRPr="008D7469">
        <w:rPr>
          <w:rFonts w:eastAsia="Times New Roman"/>
          <w:szCs w:val="28"/>
          <w:lang w:eastAsia="ru-RU"/>
        </w:rPr>
        <w:t>Гарбузовая</w:t>
      </w:r>
      <w:proofErr w:type="spellEnd"/>
      <w:r w:rsidRPr="008D7469">
        <w:rPr>
          <w:rFonts w:eastAsia="Times New Roman"/>
          <w:szCs w:val="28"/>
          <w:lang w:eastAsia="ru-RU"/>
        </w:rPr>
        <w:t xml:space="preserve"> Балка, Поды, Рогачи, Красная Звезда, Чкалова.</w:t>
      </w:r>
      <w:proofErr w:type="gramEnd"/>
    </w:p>
    <w:p w:rsidR="008D7469" w:rsidRPr="008D7469" w:rsidRDefault="008D7469" w:rsidP="008D7469">
      <w:pPr>
        <w:ind w:firstLine="708"/>
        <w:jc w:val="both"/>
        <w:rPr>
          <w:rFonts w:eastAsia="Times New Roman"/>
          <w:szCs w:val="28"/>
          <w:lang w:eastAsia="ru-RU"/>
        </w:rPr>
      </w:pPr>
      <w:r w:rsidRPr="008D7469">
        <w:rPr>
          <w:rFonts w:eastAsia="Times New Roman"/>
          <w:szCs w:val="28"/>
          <w:lang w:eastAsia="ru-RU"/>
        </w:rPr>
        <w:t xml:space="preserve">Территория Брюховецкого сельского поселения составляет 35413 га: </w:t>
      </w:r>
    </w:p>
    <w:p w:rsidR="008D7469" w:rsidRPr="008D7469" w:rsidRDefault="008D7469" w:rsidP="008D7469">
      <w:pPr>
        <w:ind w:firstLine="708"/>
        <w:jc w:val="both"/>
        <w:rPr>
          <w:rFonts w:eastAsia="Times New Roman"/>
          <w:szCs w:val="28"/>
          <w:lang w:eastAsia="ru-RU"/>
        </w:rPr>
      </w:pPr>
      <w:r w:rsidRPr="008D7469">
        <w:rPr>
          <w:rFonts w:eastAsia="Times New Roman"/>
          <w:szCs w:val="28"/>
          <w:lang w:eastAsia="ru-RU"/>
        </w:rPr>
        <w:t>– земли сельскохозяйственного назначения – 30144 га;</w:t>
      </w:r>
    </w:p>
    <w:p w:rsidR="008D7469" w:rsidRPr="008D7469" w:rsidRDefault="008D7469" w:rsidP="008D7469">
      <w:pPr>
        <w:ind w:firstLine="708"/>
        <w:jc w:val="both"/>
        <w:rPr>
          <w:rFonts w:eastAsia="Times New Roman"/>
          <w:szCs w:val="28"/>
          <w:lang w:eastAsia="ru-RU"/>
        </w:rPr>
      </w:pPr>
      <w:r w:rsidRPr="008D7469">
        <w:rPr>
          <w:rFonts w:eastAsia="Times New Roman"/>
          <w:szCs w:val="28"/>
          <w:lang w:eastAsia="ru-RU"/>
        </w:rPr>
        <w:t xml:space="preserve">– земли водного фонда </w:t>
      </w:r>
      <w:r w:rsidRPr="008D7469">
        <w:rPr>
          <w:rFonts w:eastAsia="Times New Roman"/>
          <w:szCs w:val="28"/>
          <w:lang w:eastAsia="ru-RU"/>
        </w:rPr>
        <w:tab/>
      </w:r>
      <w:r w:rsidRPr="008D7469">
        <w:rPr>
          <w:rFonts w:eastAsia="Times New Roman"/>
          <w:szCs w:val="28"/>
          <w:lang w:eastAsia="ru-RU"/>
        </w:rPr>
        <w:tab/>
      </w:r>
      <w:r w:rsidRPr="008D7469">
        <w:rPr>
          <w:rFonts w:eastAsia="Times New Roman"/>
          <w:szCs w:val="28"/>
          <w:lang w:eastAsia="ru-RU"/>
        </w:rPr>
        <w:tab/>
      </w:r>
      <w:r w:rsidRPr="008D7469">
        <w:rPr>
          <w:rFonts w:eastAsia="Times New Roman"/>
          <w:szCs w:val="28"/>
          <w:lang w:eastAsia="ru-RU"/>
        </w:rPr>
        <w:tab/>
        <w:t xml:space="preserve">    – 1150 га в т. ч.</w:t>
      </w:r>
    </w:p>
    <w:p w:rsidR="008D7469" w:rsidRPr="008D7469" w:rsidRDefault="008D7469" w:rsidP="008D7469">
      <w:pPr>
        <w:ind w:firstLine="708"/>
        <w:jc w:val="both"/>
        <w:rPr>
          <w:rFonts w:eastAsia="Times New Roman"/>
          <w:szCs w:val="28"/>
          <w:lang w:eastAsia="ru-RU"/>
        </w:rPr>
      </w:pPr>
      <w:r w:rsidRPr="008D7469">
        <w:rPr>
          <w:rFonts w:eastAsia="Times New Roman"/>
          <w:szCs w:val="28"/>
          <w:lang w:eastAsia="ru-RU"/>
        </w:rPr>
        <w:t>– земли населенных пунктов</w:t>
      </w:r>
      <w:r w:rsidRPr="008D7469">
        <w:rPr>
          <w:rFonts w:eastAsia="Times New Roman"/>
          <w:szCs w:val="28"/>
          <w:lang w:eastAsia="ru-RU"/>
        </w:rPr>
        <w:tab/>
      </w:r>
      <w:r w:rsidRPr="008D7469">
        <w:rPr>
          <w:rFonts w:eastAsia="Times New Roman"/>
          <w:szCs w:val="28"/>
          <w:lang w:eastAsia="ru-RU"/>
        </w:rPr>
        <w:tab/>
      </w:r>
      <w:r w:rsidRPr="008D7469">
        <w:rPr>
          <w:rFonts w:eastAsia="Times New Roman"/>
          <w:szCs w:val="28"/>
          <w:lang w:eastAsia="ru-RU"/>
        </w:rPr>
        <w:tab/>
        <w:t xml:space="preserve">    – 3583 га</w:t>
      </w:r>
    </w:p>
    <w:p w:rsidR="008D7469" w:rsidRPr="008D7469" w:rsidRDefault="008D7469" w:rsidP="008D7469">
      <w:pPr>
        <w:ind w:firstLine="708"/>
        <w:jc w:val="both"/>
        <w:rPr>
          <w:rFonts w:eastAsia="Times New Roman"/>
          <w:szCs w:val="28"/>
          <w:lang w:eastAsia="ru-RU"/>
        </w:rPr>
      </w:pPr>
      <w:r w:rsidRPr="008D7469">
        <w:rPr>
          <w:rFonts w:eastAsia="Times New Roman"/>
          <w:szCs w:val="28"/>
          <w:lang w:eastAsia="ru-RU"/>
        </w:rPr>
        <w:t>Жилая площадь застройки – 1287 га, промышленная зона 225 га.</w:t>
      </w:r>
    </w:p>
    <w:p w:rsidR="008D7469" w:rsidRPr="008D7469" w:rsidRDefault="008D7469" w:rsidP="008D7469">
      <w:pPr>
        <w:ind w:firstLine="708"/>
        <w:jc w:val="both"/>
        <w:rPr>
          <w:rFonts w:eastAsia="Times New Roman"/>
          <w:szCs w:val="28"/>
          <w:lang w:eastAsia="ru-RU"/>
        </w:rPr>
      </w:pPr>
      <w:r w:rsidRPr="008D7469">
        <w:rPr>
          <w:rFonts w:eastAsia="Times New Roman"/>
          <w:szCs w:val="28"/>
          <w:lang w:eastAsia="ru-RU"/>
        </w:rPr>
        <w:t xml:space="preserve">Численность </w:t>
      </w:r>
      <w:proofErr w:type="gramStart"/>
      <w:r w:rsidRPr="008D7469">
        <w:rPr>
          <w:rFonts w:eastAsia="Times New Roman"/>
          <w:szCs w:val="28"/>
          <w:lang w:eastAsia="ru-RU"/>
        </w:rPr>
        <w:t>постоянного населения, проживающего на территории Брюховецкого сельского поселения по состоянию на 01 января 2017 года составляет</w:t>
      </w:r>
      <w:proofErr w:type="gramEnd"/>
      <w:r w:rsidRPr="008D7469">
        <w:rPr>
          <w:rFonts w:eastAsia="Times New Roman"/>
          <w:szCs w:val="28"/>
          <w:lang w:eastAsia="ru-RU"/>
        </w:rPr>
        <w:t xml:space="preserve"> 24897 человек.</w:t>
      </w:r>
    </w:p>
    <w:p w:rsidR="008D7469" w:rsidRPr="008D7469" w:rsidRDefault="008D7469" w:rsidP="008D7469">
      <w:pPr>
        <w:ind w:firstLine="708"/>
        <w:jc w:val="both"/>
        <w:rPr>
          <w:rFonts w:eastAsia="Times New Roman"/>
          <w:szCs w:val="28"/>
          <w:lang w:eastAsia="ru-RU"/>
        </w:rPr>
      </w:pPr>
      <w:r w:rsidRPr="008D7469">
        <w:rPr>
          <w:rFonts w:eastAsia="Times New Roman"/>
          <w:szCs w:val="28"/>
          <w:lang w:eastAsia="ru-RU"/>
        </w:rPr>
        <w:t>В том числе мужчин 11671 (46,8%) чел., женщин 13226 (53,2%) чел.</w:t>
      </w:r>
    </w:p>
    <w:p w:rsidR="008D7469" w:rsidRPr="008D7469" w:rsidRDefault="008D7469" w:rsidP="008D7469">
      <w:pPr>
        <w:ind w:firstLine="708"/>
        <w:jc w:val="both"/>
        <w:rPr>
          <w:rFonts w:eastAsia="Times New Roman"/>
          <w:szCs w:val="28"/>
          <w:lang w:eastAsia="ru-RU"/>
        </w:rPr>
      </w:pPr>
      <w:r w:rsidRPr="008D7469">
        <w:rPr>
          <w:rFonts w:eastAsia="Times New Roman"/>
          <w:szCs w:val="28"/>
          <w:lang w:eastAsia="ru-RU"/>
        </w:rPr>
        <w:t>В поселении по состоянию на 01 января  2017 года:</w:t>
      </w:r>
    </w:p>
    <w:p w:rsidR="008D7469" w:rsidRPr="008D7469" w:rsidRDefault="008D7469" w:rsidP="008D7469">
      <w:pPr>
        <w:ind w:firstLine="708"/>
        <w:jc w:val="both"/>
        <w:rPr>
          <w:rFonts w:eastAsia="Times New Roman"/>
          <w:szCs w:val="28"/>
          <w:lang w:eastAsia="ru-RU"/>
        </w:rPr>
      </w:pPr>
      <w:r w:rsidRPr="008D7469">
        <w:rPr>
          <w:rFonts w:eastAsia="Times New Roman"/>
          <w:szCs w:val="28"/>
          <w:lang w:eastAsia="ru-RU"/>
        </w:rPr>
        <w:t xml:space="preserve">Пенсионеров – </w:t>
      </w:r>
      <w:r w:rsidRPr="008D7469">
        <w:rPr>
          <w:rFonts w:eastAsia="Times New Roman"/>
          <w:i/>
          <w:szCs w:val="28"/>
          <w:lang w:eastAsia="ru-RU"/>
        </w:rPr>
        <w:t xml:space="preserve">8191 </w:t>
      </w:r>
      <w:r w:rsidRPr="008D7469">
        <w:rPr>
          <w:rFonts w:eastAsia="Times New Roman"/>
          <w:szCs w:val="28"/>
          <w:lang w:eastAsia="ru-RU"/>
        </w:rPr>
        <w:t xml:space="preserve">в т. ч. по старости </w:t>
      </w:r>
      <w:r w:rsidRPr="008D7469">
        <w:rPr>
          <w:rFonts w:eastAsia="Times New Roman"/>
          <w:i/>
          <w:szCs w:val="28"/>
          <w:lang w:eastAsia="ru-RU"/>
        </w:rPr>
        <w:t>7652</w:t>
      </w:r>
      <w:r w:rsidRPr="008D7469">
        <w:rPr>
          <w:rFonts w:eastAsia="Times New Roman"/>
          <w:szCs w:val="28"/>
          <w:lang w:eastAsia="ru-RU"/>
        </w:rPr>
        <w:t>;</w:t>
      </w:r>
    </w:p>
    <w:p w:rsidR="008D7469" w:rsidRPr="008D7469" w:rsidRDefault="008D7469" w:rsidP="008D7469">
      <w:pPr>
        <w:ind w:firstLine="708"/>
        <w:jc w:val="both"/>
        <w:rPr>
          <w:rFonts w:eastAsia="Times New Roman"/>
          <w:szCs w:val="28"/>
          <w:lang w:eastAsia="ru-RU"/>
        </w:rPr>
      </w:pPr>
      <w:r w:rsidRPr="008D7469">
        <w:rPr>
          <w:rFonts w:eastAsia="Times New Roman"/>
          <w:szCs w:val="28"/>
          <w:lang w:eastAsia="ru-RU"/>
        </w:rPr>
        <w:t xml:space="preserve">Детей дошкольного возраста </w:t>
      </w:r>
      <w:r w:rsidRPr="008D7469">
        <w:rPr>
          <w:rFonts w:eastAsia="Times New Roman"/>
          <w:color w:val="000000"/>
          <w:szCs w:val="28"/>
          <w:lang w:eastAsia="ru-RU"/>
        </w:rPr>
        <w:t>– 1750;</w:t>
      </w:r>
    </w:p>
    <w:p w:rsidR="008D7469" w:rsidRPr="008D7469" w:rsidRDefault="008D7469" w:rsidP="008D7469">
      <w:pPr>
        <w:ind w:firstLine="708"/>
        <w:jc w:val="both"/>
        <w:rPr>
          <w:rFonts w:eastAsia="Times New Roman"/>
          <w:szCs w:val="28"/>
          <w:lang w:eastAsia="ru-RU"/>
        </w:rPr>
      </w:pPr>
      <w:r w:rsidRPr="008D7469">
        <w:rPr>
          <w:rFonts w:eastAsia="Times New Roman"/>
          <w:szCs w:val="28"/>
          <w:lang w:eastAsia="ru-RU"/>
        </w:rPr>
        <w:t xml:space="preserve">Школьников – </w:t>
      </w:r>
      <w:r w:rsidRPr="008D7469">
        <w:rPr>
          <w:rFonts w:eastAsia="Times New Roman"/>
          <w:color w:val="000000"/>
          <w:szCs w:val="28"/>
          <w:lang w:eastAsia="ru-RU"/>
        </w:rPr>
        <w:t>2563.</w:t>
      </w:r>
    </w:p>
    <w:p w:rsidR="008D7469" w:rsidRPr="008D7469" w:rsidRDefault="008D7469" w:rsidP="008D7469">
      <w:pPr>
        <w:ind w:firstLine="708"/>
        <w:jc w:val="both"/>
        <w:rPr>
          <w:rFonts w:eastAsia="Times New Roman"/>
          <w:szCs w:val="28"/>
          <w:lang w:eastAsia="ru-RU"/>
        </w:rPr>
      </w:pPr>
      <w:r w:rsidRPr="008D7469">
        <w:rPr>
          <w:rFonts w:eastAsia="Times New Roman"/>
          <w:szCs w:val="28"/>
          <w:lang w:eastAsia="ru-RU"/>
        </w:rPr>
        <w:t>Население достаточно многонационально по своему составу: в поселении проживают граждане 37 национальностей. Подавляющее большинство составляют русские – 23982 человека.</w:t>
      </w:r>
    </w:p>
    <w:p w:rsidR="008D7469" w:rsidRPr="008D7469" w:rsidRDefault="008D7469" w:rsidP="008D7469">
      <w:pPr>
        <w:ind w:firstLine="708"/>
        <w:jc w:val="both"/>
        <w:rPr>
          <w:rFonts w:eastAsia="Times New Roman"/>
          <w:szCs w:val="28"/>
          <w:lang w:eastAsia="ru-RU"/>
        </w:rPr>
      </w:pPr>
      <w:proofErr w:type="gramStart"/>
      <w:r w:rsidRPr="008D7469">
        <w:rPr>
          <w:rFonts w:eastAsia="Times New Roman"/>
          <w:szCs w:val="28"/>
          <w:lang w:eastAsia="ru-RU"/>
        </w:rPr>
        <w:lastRenderedPageBreak/>
        <w:t xml:space="preserve">Компактного расселения и проживания этнических групп на территории поселения не выявлено, за исключением х. Кубань, где проживают 47 человек – граждан армянской национальности (17,5%) по отношению к общей численности жителей хутора). </w:t>
      </w:r>
      <w:proofErr w:type="gramEnd"/>
    </w:p>
    <w:p w:rsidR="008D7469" w:rsidRPr="008D7469" w:rsidRDefault="008D7469" w:rsidP="008D7469">
      <w:pPr>
        <w:ind w:firstLine="708"/>
        <w:jc w:val="both"/>
        <w:rPr>
          <w:rFonts w:eastAsia="Times New Roman"/>
          <w:szCs w:val="28"/>
          <w:lang w:eastAsia="ru-RU"/>
        </w:rPr>
      </w:pPr>
      <w:r w:rsidRPr="008D7469">
        <w:rPr>
          <w:rFonts w:eastAsia="Times New Roman"/>
          <w:szCs w:val="28"/>
          <w:lang w:eastAsia="ru-RU"/>
        </w:rPr>
        <w:t>Трудоспособное население составляет 12993 человек, из них занято экономике – 12193 человека. Безработные, то есть зарегистрированные в центре занятости населения –109 человек.</w:t>
      </w:r>
    </w:p>
    <w:p w:rsidR="008D7469" w:rsidRPr="008D7469" w:rsidRDefault="008D7469" w:rsidP="008D7469">
      <w:pPr>
        <w:ind w:firstLine="708"/>
        <w:jc w:val="both"/>
        <w:rPr>
          <w:rFonts w:eastAsia="Times New Roman"/>
          <w:b/>
          <w:szCs w:val="28"/>
          <w:lang w:eastAsia="ru-RU"/>
        </w:rPr>
      </w:pPr>
    </w:p>
    <w:p w:rsidR="003A7A2B" w:rsidRPr="00D924AA" w:rsidRDefault="003A7A2B" w:rsidP="003A7A2B">
      <w:pPr>
        <w:jc w:val="both"/>
        <w:rPr>
          <w:b/>
          <w:szCs w:val="28"/>
        </w:rPr>
      </w:pPr>
      <w:r w:rsidRPr="00D924AA">
        <w:rPr>
          <w:b/>
          <w:szCs w:val="28"/>
        </w:rPr>
        <w:t xml:space="preserve">Экономика </w:t>
      </w:r>
    </w:p>
    <w:p w:rsidR="003A7A2B" w:rsidRPr="00D924AA" w:rsidRDefault="003A7A2B" w:rsidP="003A7A2B">
      <w:pPr>
        <w:jc w:val="both"/>
        <w:rPr>
          <w:szCs w:val="28"/>
        </w:rPr>
      </w:pPr>
    </w:p>
    <w:p w:rsidR="003A7A2B" w:rsidRPr="00D924AA" w:rsidRDefault="003A7A2B" w:rsidP="003A7A2B">
      <w:pPr>
        <w:ind w:firstLine="708"/>
        <w:jc w:val="both"/>
        <w:rPr>
          <w:szCs w:val="28"/>
        </w:rPr>
      </w:pPr>
      <w:r w:rsidRPr="00D924AA">
        <w:rPr>
          <w:szCs w:val="28"/>
        </w:rPr>
        <w:t xml:space="preserve">Основой экономики Брюховецкого сельского </w:t>
      </w:r>
      <w:proofErr w:type="gramStart"/>
      <w:r w:rsidRPr="00D924AA">
        <w:rPr>
          <w:szCs w:val="28"/>
        </w:rPr>
        <w:t>поселения</w:t>
      </w:r>
      <w:proofErr w:type="gramEnd"/>
      <w:r w:rsidRPr="00D924AA">
        <w:rPr>
          <w:szCs w:val="28"/>
        </w:rPr>
        <w:t xml:space="preserve"> как и все последние годы остается сельскохозяйственная отрасль и обрабатывающие производства.</w:t>
      </w:r>
    </w:p>
    <w:p w:rsidR="003A7A2B" w:rsidRPr="00D924AA" w:rsidRDefault="003A7A2B" w:rsidP="003A7A2B">
      <w:pPr>
        <w:ind w:firstLine="708"/>
        <w:jc w:val="both"/>
        <w:rPr>
          <w:bCs/>
          <w:iCs/>
          <w:szCs w:val="28"/>
        </w:rPr>
      </w:pPr>
      <w:r w:rsidRPr="00D924AA">
        <w:rPr>
          <w:szCs w:val="28"/>
        </w:rPr>
        <w:t xml:space="preserve">В 2017 году, предприятия обрабатывающей отрасли обеспечили объем отгруженных товаров собственного производства, выполненных работ и услуг собственными силами 3,4 миллиарда рублей и, это на 8,6% выше уровня 2016 года.  В прошлом году эти предприятия </w:t>
      </w:r>
      <w:r w:rsidRPr="00D924AA">
        <w:rPr>
          <w:bCs/>
          <w:iCs/>
          <w:szCs w:val="28"/>
        </w:rPr>
        <w:t>произвели:</w:t>
      </w:r>
    </w:p>
    <w:p w:rsidR="003A7A2B" w:rsidRPr="00D924AA" w:rsidRDefault="003A7A2B" w:rsidP="003A7A2B">
      <w:pPr>
        <w:jc w:val="both"/>
        <w:rPr>
          <w:bCs/>
          <w:iCs/>
          <w:szCs w:val="28"/>
        </w:rPr>
      </w:pPr>
      <w:r w:rsidRPr="00D924AA">
        <w:rPr>
          <w:bCs/>
          <w:iCs/>
          <w:szCs w:val="28"/>
        </w:rPr>
        <w:t>- кондитерских изделий, тортов и пирожных в объеме 301 тонны;</w:t>
      </w:r>
    </w:p>
    <w:p w:rsidR="003A7A2B" w:rsidRPr="00D924AA" w:rsidRDefault="003A7A2B" w:rsidP="003A7A2B">
      <w:pPr>
        <w:jc w:val="both"/>
        <w:rPr>
          <w:bCs/>
          <w:iCs/>
          <w:szCs w:val="28"/>
        </w:rPr>
      </w:pPr>
      <w:r w:rsidRPr="00D924AA">
        <w:rPr>
          <w:bCs/>
          <w:iCs/>
          <w:szCs w:val="28"/>
        </w:rPr>
        <w:t>- хлеба и хлебобулочных изделий более 2 тысяч тонн;</w:t>
      </w:r>
    </w:p>
    <w:p w:rsidR="003A7A2B" w:rsidRPr="00D924AA" w:rsidRDefault="003A7A2B" w:rsidP="003A7A2B">
      <w:pPr>
        <w:jc w:val="both"/>
        <w:rPr>
          <w:bCs/>
          <w:iCs/>
          <w:szCs w:val="28"/>
        </w:rPr>
      </w:pPr>
      <w:r w:rsidRPr="00D924AA">
        <w:rPr>
          <w:bCs/>
          <w:iCs/>
          <w:szCs w:val="28"/>
        </w:rPr>
        <w:t xml:space="preserve">- сыворотки сухой более 8 тысяч тонн; </w:t>
      </w:r>
    </w:p>
    <w:p w:rsidR="003A7A2B" w:rsidRPr="00D924AA" w:rsidRDefault="003A7A2B" w:rsidP="003A7A2B">
      <w:pPr>
        <w:jc w:val="both"/>
        <w:rPr>
          <w:bCs/>
          <w:iCs/>
          <w:szCs w:val="28"/>
        </w:rPr>
      </w:pPr>
      <w:r w:rsidRPr="00D924AA">
        <w:rPr>
          <w:bCs/>
          <w:iCs/>
          <w:szCs w:val="28"/>
        </w:rPr>
        <w:t>- масла растительного нерафинированного 4,1 тысяч тонн;</w:t>
      </w:r>
    </w:p>
    <w:p w:rsidR="003A7A2B" w:rsidRPr="00D924AA" w:rsidRDefault="003A7A2B" w:rsidP="003A7A2B">
      <w:pPr>
        <w:jc w:val="both"/>
        <w:rPr>
          <w:bCs/>
          <w:iCs/>
          <w:szCs w:val="28"/>
        </w:rPr>
      </w:pPr>
      <w:r w:rsidRPr="00D924AA">
        <w:rPr>
          <w:bCs/>
          <w:iCs/>
          <w:szCs w:val="28"/>
        </w:rPr>
        <w:t>- мяса и колбасных изделий 2,1 тысяч тонн;</w:t>
      </w:r>
    </w:p>
    <w:p w:rsidR="003A7A2B" w:rsidRPr="00D924AA" w:rsidRDefault="003A7A2B" w:rsidP="003A7A2B">
      <w:pPr>
        <w:jc w:val="both"/>
        <w:rPr>
          <w:bCs/>
          <w:iCs/>
          <w:szCs w:val="28"/>
        </w:rPr>
      </w:pPr>
      <w:r w:rsidRPr="00D924AA">
        <w:rPr>
          <w:bCs/>
          <w:iCs/>
          <w:szCs w:val="28"/>
        </w:rPr>
        <w:t>- готовых кормов для животных и премиксов более 112 тысяч тонн.</w:t>
      </w:r>
    </w:p>
    <w:p w:rsidR="003A7A2B" w:rsidRPr="00D924AA" w:rsidRDefault="003A7A2B" w:rsidP="003A7A2B">
      <w:pPr>
        <w:ind w:firstLine="708"/>
        <w:jc w:val="both"/>
        <w:rPr>
          <w:szCs w:val="28"/>
        </w:rPr>
      </w:pPr>
      <w:r w:rsidRPr="00D924AA">
        <w:rPr>
          <w:szCs w:val="28"/>
        </w:rPr>
        <w:t>В результате планомерной работы сельскохозяйственных предприятий всех форм собственности, в 2017 году</w:t>
      </w:r>
      <w:r w:rsidR="00170DFB" w:rsidRPr="00D924AA">
        <w:rPr>
          <w:szCs w:val="28"/>
        </w:rPr>
        <w:t>,</w:t>
      </w:r>
      <w:r w:rsidRPr="00D924AA">
        <w:rPr>
          <w:szCs w:val="28"/>
        </w:rPr>
        <w:t xml:space="preserve"> объем продукции сельского хозяйства доведен </w:t>
      </w:r>
      <w:proofErr w:type="gramStart"/>
      <w:r w:rsidRPr="00D924AA">
        <w:rPr>
          <w:szCs w:val="28"/>
        </w:rPr>
        <w:t>до</w:t>
      </w:r>
      <w:proofErr w:type="gramEnd"/>
      <w:r w:rsidRPr="00D924AA">
        <w:rPr>
          <w:szCs w:val="28"/>
        </w:rPr>
        <w:t xml:space="preserve"> более </w:t>
      </w:r>
      <w:proofErr w:type="gramStart"/>
      <w:r w:rsidRPr="00D924AA">
        <w:rPr>
          <w:szCs w:val="28"/>
        </w:rPr>
        <w:t>чем</w:t>
      </w:r>
      <w:proofErr w:type="gramEnd"/>
      <w:r w:rsidRPr="00D924AA">
        <w:rPr>
          <w:szCs w:val="28"/>
        </w:rPr>
        <w:t xml:space="preserve"> 3 миллиардов 700 миллионов рублей.</w:t>
      </w:r>
    </w:p>
    <w:p w:rsidR="003A7A2B" w:rsidRPr="00D924AA" w:rsidRDefault="003A7A2B" w:rsidP="00170DFB">
      <w:pPr>
        <w:ind w:firstLine="708"/>
        <w:jc w:val="both"/>
        <w:rPr>
          <w:szCs w:val="28"/>
        </w:rPr>
      </w:pPr>
      <w:r w:rsidRPr="00D924AA">
        <w:rPr>
          <w:szCs w:val="28"/>
        </w:rPr>
        <w:t>Сельхозпроизводителями Брюховецкого сельского городского поселения получены следующие результаты:</w:t>
      </w:r>
    </w:p>
    <w:p w:rsidR="003A7A2B" w:rsidRPr="00D924AA" w:rsidRDefault="003A7A2B" w:rsidP="003A7A2B">
      <w:pPr>
        <w:jc w:val="both"/>
        <w:rPr>
          <w:szCs w:val="28"/>
        </w:rPr>
      </w:pPr>
      <w:r w:rsidRPr="00D924AA">
        <w:rPr>
          <w:szCs w:val="28"/>
        </w:rPr>
        <w:t>- валовой сбор зерна составил 134,5 тыс. тонн, подсолнечника 8,3 тысяч тонн, сахарной свеклы более 220 тысяч тонн;</w:t>
      </w:r>
    </w:p>
    <w:p w:rsidR="003A7A2B" w:rsidRPr="00D924AA" w:rsidRDefault="003A7A2B" w:rsidP="003A7A2B">
      <w:pPr>
        <w:jc w:val="both"/>
        <w:rPr>
          <w:szCs w:val="28"/>
        </w:rPr>
      </w:pPr>
      <w:r w:rsidRPr="00D924AA">
        <w:rPr>
          <w:szCs w:val="28"/>
        </w:rPr>
        <w:t xml:space="preserve">- выращено более 8 тысяч тонн овощей, в том числе 1,9 тысяч тонн картофеля; </w:t>
      </w:r>
    </w:p>
    <w:p w:rsidR="003A7A2B" w:rsidRPr="00D924AA" w:rsidRDefault="003A7A2B" w:rsidP="003A7A2B">
      <w:pPr>
        <w:jc w:val="both"/>
        <w:rPr>
          <w:szCs w:val="28"/>
        </w:rPr>
      </w:pPr>
      <w:r w:rsidRPr="00D924AA">
        <w:rPr>
          <w:szCs w:val="28"/>
        </w:rPr>
        <w:t xml:space="preserve">- плодов и ягод – более 470 тонн; </w:t>
      </w:r>
    </w:p>
    <w:p w:rsidR="003A7A2B" w:rsidRPr="00D924AA" w:rsidRDefault="003A7A2B" w:rsidP="003A7A2B">
      <w:pPr>
        <w:jc w:val="both"/>
        <w:rPr>
          <w:szCs w:val="28"/>
        </w:rPr>
      </w:pPr>
      <w:r w:rsidRPr="00D924AA">
        <w:rPr>
          <w:szCs w:val="28"/>
        </w:rPr>
        <w:t>- произведено молока – более 17,2 тысяч  тонн;</w:t>
      </w:r>
    </w:p>
    <w:p w:rsidR="003A7A2B" w:rsidRPr="00D924AA" w:rsidRDefault="003A7A2B" w:rsidP="003A7A2B">
      <w:pPr>
        <w:jc w:val="both"/>
        <w:rPr>
          <w:szCs w:val="28"/>
        </w:rPr>
      </w:pPr>
      <w:r w:rsidRPr="00D924AA">
        <w:rPr>
          <w:szCs w:val="28"/>
        </w:rPr>
        <w:t xml:space="preserve">- мяса – более 3 тысяч тонн; </w:t>
      </w:r>
    </w:p>
    <w:p w:rsidR="003A7A2B" w:rsidRPr="00D924AA" w:rsidRDefault="003A7A2B" w:rsidP="003A7A2B">
      <w:pPr>
        <w:jc w:val="both"/>
        <w:rPr>
          <w:szCs w:val="28"/>
        </w:rPr>
      </w:pPr>
      <w:r w:rsidRPr="00D924AA">
        <w:rPr>
          <w:szCs w:val="28"/>
        </w:rPr>
        <w:t>- яиц – 10,3 миллионов штуке;</w:t>
      </w:r>
    </w:p>
    <w:p w:rsidR="003A7A2B" w:rsidRPr="00D924AA" w:rsidRDefault="003A7A2B" w:rsidP="003A7A2B">
      <w:pPr>
        <w:jc w:val="both"/>
        <w:rPr>
          <w:szCs w:val="28"/>
        </w:rPr>
      </w:pPr>
      <w:r w:rsidRPr="00D924AA">
        <w:rPr>
          <w:szCs w:val="28"/>
        </w:rPr>
        <w:t>- улов рыбы составил 210 тонн.</w:t>
      </w:r>
    </w:p>
    <w:p w:rsidR="003A7A2B" w:rsidRPr="00D924AA" w:rsidRDefault="003A7A2B" w:rsidP="00170DFB">
      <w:pPr>
        <w:ind w:firstLine="708"/>
        <w:jc w:val="both"/>
        <w:rPr>
          <w:szCs w:val="28"/>
        </w:rPr>
      </w:pPr>
      <w:r w:rsidRPr="00D924AA">
        <w:rPr>
          <w:szCs w:val="28"/>
        </w:rPr>
        <w:t>Потребительская сфера поселения динамично развивается. Оборот розничной торговли за 2017 год</w:t>
      </w:r>
      <w:r w:rsidR="00170DFB" w:rsidRPr="00D924AA">
        <w:rPr>
          <w:szCs w:val="28"/>
        </w:rPr>
        <w:t>,</w:t>
      </w:r>
      <w:r w:rsidRPr="00D924AA">
        <w:rPr>
          <w:szCs w:val="28"/>
        </w:rPr>
        <w:t xml:space="preserve"> возрос на 9,7 процента к уровню прошлого года и составляет 3,1 миллиарда рублей, оборот общественного питания более 89 миллионов рублей, что на 1 процент выше уровня 2016 года.</w:t>
      </w:r>
    </w:p>
    <w:p w:rsidR="003A7A2B" w:rsidRPr="00D924AA" w:rsidRDefault="003A7A2B" w:rsidP="00170DFB">
      <w:pPr>
        <w:ind w:firstLine="708"/>
        <w:jc w:val="both"/>
        <w:rPr>
          <w:szCs w:val="28"/>
        </w:rPr>
      </w:pPr>
      <w:r w:rsidRPr="00D924AA">
        <w:rPr>
          <w:szCs w:val="28"/>
        </w:rPr>
        <w:t>Для дальнейшего развития в современных условиях привлечение инвестиций это залог успешного и стабильного развития экономики. В 2017 году</w:t>
      </w:r>
      <w:r w:rsidR="00170DFB" w:rsidRPr="00D924AA">
        <w:rPr>
          <w:szCs w:val="28"/>
        </w:rPr>
        <w:t>,</w:t>
      </w:r>
      <w:r w:rsidRPr="00D924AA">
        <w:rPr>
          <w:szCs w:val="28"/>
        </w:rPr>
        <w:t xml:space="preserve"> предприятиями и организациями всех форм собственности</w:t>
      </w:r>
      <w:r w:rsidR="00170DFB" w:rsidRPr="00D924AA">
        <w:rPr>
          <w:szCs w:val="28"/>
        </w:rPr>
        <w:t>,</w:t>
      </w:r>
      <w:r w:rsidRPr="00D924AA">
        <w:rPr>
          <w:szCs w:val="28"/>
        </w:rPr>
        <w:t xml:space="preserve"> за счет всех источников финансирования по полному кругу предприятий инвестировано 768 миллионов рублей, темп роста составляет 102,8 процента. Предприятия вкладывают средства в модернизацию действующих производств, обновление автотранспортного парка, реконструкция зданий. </w:t>
      </w:r>
    </w:p>
    <w:p w:rsidR="003A7A2B" w:rsidRPr="00D924AA" w:rsidRDefault="003A7A2B" w:rsidP="00170DFB">
      <w:pPr>
        <w:ind w:firstLine="708"/>
        <w:jc w:val="both"/>
        <w:rPr>
          <w:szCs w:val="28"/>
        </w:rPr>
      </w:pPr>
      <w:r w:rsidRPr="00D924AA">
        <w:rPr>
          <w:szCs w:val="28"/>
        </w:rPr>
        <w:t>По многим направлениям экономической деятельности в поселении достигнута положительная динамика</w:t>
      </w:r>
      <w:r w:rsidR="00170DFB" w:rsidRPr="00D924AA">
        <w:rPr>
          <w:szCs w:val="28"/>
        </w:rPr>
        <w:t>.</w:t>
      </w:r>
      <w:r w:rsidRPr="00D924AA">
        <w:rPr>
          <w:szCs w:val="28"/>
        </w:rPr>
        <w:t xml:space="preserve"> </w:t>
      </w:r>
    </w:p>
    <w:p w:rsidR="003A7A2B" w:rsidRPr="00D924AA" w:rsidRDefault="003A7A2B" w:rsidP="00170DFB">
      <w:pPr>
        <w:ind w:firstLine="708"/>
        <w:jc w:val="both"/>
        <w:rPr>
          <w:szCs w:val="28"/>
        </w:rPr>
      </w:pPr>
      <w:r w:rsidRPr="00D924AA">
        <w:rPr>
          <w:szCs w:val="28"/>
        </w:rPr>
        <w:t>Администрация поселения благодарит все организации, предприятия, коммерческие компании, лично руководителей, предпринимателей поселения за постоянное стремление к усовершенствованию технологических процессов, расширению производства и увеличению объемов продукции. И как следствие – увеличению отчислений в бюджеты всех уровней.</w:t>
      </w:r>
    </w:p>
    <w:p w:rsidR="002D0664" w:rsidRPr="00D924AA" w:rsidRDefault="002D0664" w:rsidP="002D0664">
      <w:pPr>
        <w:jc w:val="both"/>
        <w:rPr>
          <w:szCs w:val="28"/>
        </w:rPr>
      </w:pPr>
    </w:p>
    <w:p w:rsidR="003A7A2B" w:rsidRPr="00D924AA" w:rsidRDefault="003A7A2B" w:rsidP="003A7A2B">
      <w:pPr>
        <w:jc w:val="both"/>
        <w:rPr>
          <w:szCs w:val="28"/>
        </w:rPr>
      </w:pPr>
      <w:r w:rsidRPr="00D924AA">
        <w:rPr>
          <w:szCs w:val="28"/>
        </w:rPr>
        <w:t xml:space="preserve">Бюджет </w:t>
      </w:r>
    </w:p>
    <w:p w:rsidR="00170DFB" w:rsidRPr="00D924AA" w:rsidRDefault="00170DFB" w:rsidP="003A7A2B">
      <w:pPr>
        <w:jc w:val="both"/>
        <w:rPr>
          <w:szCs w:val="28"/>
        </w:rPr>
      </w:pPr>
    </w:p>
    <w:p w:rsidR="008D7469" w:rsidRPr="00D924AA" w:rsidRDefault="008D7469" w:rsidP="008D7469">
      <w:pPr>
        <w:ind w:firstLine="708"/>
        <w:jc w:val="both"/>
        <w:rPr>
          <w:szCs w:val="28"/>
        </w:rPr>
      </w:pPr>
      <w:r w:rsidRPr="00D924AA">
        <w:rPr>
          <w:bCs/>
          <w:szCs w:val="28"/>
        </w:rPr>
        <w:t>Главным финансовым инструментом для достижения стабильности социально-экономического развития поселения и показателей эффективности, безусловно, служит бюджет.</w:t>
      </w:r>
    </w:p>
    <w:p w:rsidR="003A7A2B" w:rsidRPr="00D924AA" w:rsidRDefault="003A7A2B" w:rsidP="00170DFB">
      <w:pPr>
        <w:ind w:firstLine="708"/>
        <w:jc w:val="both"/>
        <w:rPr>
          <w:szCs w:val="28"/>
        </w:rPr>
      </w:pPr>
      <w:r w:rsidRPr="00D924AA">
        <w:rPr>
          <w:szCs w:val="28"/>
        </w:rPr>
        <w:t>В 2017 году</w:t>
      </w:r>
      <w:r w:rsidR="00170DFB" w:rsidRPr="00D924AA">
        <w:rPr>
          <w:szCs w:val="28"/>
        </w:rPr>
        <w:t>,</w:t>
      </w:r>
      <w:r w:rsidRPr="00D924AA">
        <w:rPr>
          <w:szCs w:val="28"/>
        </w:rPr>
        <w:t xml:space="preserve"> в бюджет Брюховецкого сельского поселения Брюховецкого района поступило 105 миллионов 409 тысяч рублей, что составило 122,5% от запланированного объема поступлений. Доходы поселения распределись следующим образом:</w:t>
      </w:r>
    </w:p>
    <w:p w:rsidR="003A7A2B" w:rsidRPr="00D924AA" w:rsidRDefault="003A7A2B" w:rsidP="003A7A2B">
      <w:pPr>
        <w:jc w:val="both"/>
        <w:rPr>
          <w:szCs w:val="28"/>
        </w:rPr>
      </w:pPr>
      <w:r w:rsidRPr="00D924AA">
        <w:rPr>
          <w:szCs w:val="28"/>
        </w:rPr>
        <w:t>собственные доходы – 94 миллиона 653 тысячи рублей;</w:t>
      </w:r>
    </w:p>
    <w:p w:rsidR="003A7A2B" w:rsidRPr="00D924AA" w:rsidRDefault="003A7A2B" w:rsidP="003A7A2B">
      <w:pPr>
        <w:jc w:val="both"/>
        <w:rPr>
          <w:szCs w:val="28"/>
        </w:rPr>
      </w:pPr>
      <w:r w:rsidRPr="00D924AA">
        <w:rPr>
          <w:szCs w:val="28"/>
        </w:rPr>
        <w:t>субсидии, привлеченные в рамках участия в государственных целевых программах, субвенции и иные межбюджетные трансферты из других уровней бюджета, поступления от денежных пожертвований физическими лицами – 10 миллионов 756 тысяч рублей.</w:t>
      </w:r>
    </w:p>
    <w:p w:rsidR="003A7A2B" w:rsidRPr="00D924AA" w:rsidRDefault="003A7A2B" w:rsidP="00170DFB">
      <w:pPr>
        <w:ind w:firstLine="708"/>
        <w:jc w:val="both"/>
        <w:rPr>
          <w:szCs w:val="28"/>
        </w:rPr>
      </w:pPr>
      <w:r w:rsidRPr="00D924AA">
        <w:rPr>
          <w:szCs w:val="28"/>
        </w:rPr>
        <w:t>Источники собственных доходов бюджета поселения в 2017 году распределились следующим образом:</w:t>
      </w:r>
    </w:p>
    <w:p w:rsidR="003A7A2B" w:rsidRPr="00D924AA" w:rsidRDefault="003A7A2B" w:rsidP="003A7A2B">
      <w:pPr>
        <w:jc w:val="both"/>
        <w:rPr>
          <w:szCs w:val="28"/>
        </w:rPr>
      </w:pPr>
      <w:r w:rsidRPr="00D924AA">
        <w:rPr>
          <w:szCs w:val="28"/>
        </w:rPr>
        <w:t>налог на доходы физических лиц – 40 миллионов 462 тысяч рублей</w:t>
      </w:r>
      <w:r w:rsidR="007F65BD" w:rsidRPr="00D924AA">
        <w:rPr>
          <w:szCs w:val="28"/>
        </w:rPr>
        <w:t>;</w:t>
      </w:r>
    </w:p>
    <w:p w:rsidR="003A7A2B" w:rsidRPr="00D924AA" w:rsidRDefault="003A7A2B" w:rsidP="003A7A2B">
      <w:pPr>
        <w:jc w:val="both"/>
        <w:rPr>
          <w:szCs w:val="28"/>
        </w:rPr>
      </w:pPr>
      <w:r w:rsidRPr="00D924AA">
        <w:rPr>
          <w:szCs w:val="28"/>
        </w:rPr>
        <w:t>земельный налог -27 миллионов 327 тысячи рублей</w:t>
      </w:r>
      <w:r w:rsidR="007F65BD" w:rsidRPr="00D924AA">
        <w:rPr>
          <w:szCs w:val="28"/>
        </w:rPr>
        <w:t>;</w:t>
      </w:r>
      <w:r w:rsidRPr="00D924AA">
        <w:rPr>
          <w:szCs w:val="28"/>
        </w:rPr>
        <w:t xml:space="preserve"> </w:t>
      </w:r>
    </w:p>
    <w:p w:rsidR="003A7A2B" w:rsidRPr="00D924AA" w:rsidRDefault="003A7A2B" w:rsidP="003A7A2B">
      <w:pPr>
        <w:jc w:val="both"/>
        <w:rPr>
          <w:szCs w:val="28"/>
        </w:rPr>
      </w:pPr>
      <w:r w:rsidRPr="00D924AA">
        <w:rPr>
          <w:szCs w:val="28"/>
        </w:rPr>
        <w:t>единый сельскохозяйственный налог 11 миллионов 17 тысяч рублей</w:t>
      </w:r>
      <w:r w:rsidR="007F65BD" w:rsidRPr="00D924AA">
        <w:rPr>
          <w:szCs w:val="28"/>
        </w:rPr>
        <w:t>;</w:t>
      </w:r>
    </w:p>
    <w:p w:rsidR="003A7A2B" w:rsidRPr="00D924AA" w:rsidRDefault="003A7A2B" w:rsidP="003A7A2B">
      <w:pPr>
        <w:jc w:val="both"/>
        <w:rPr>
          <w:szCs w:val="28"/>
        </w:rPr>
      </w:pPr>
      <w:r w:rsidRPr="00D924AA">
        <w:rPr>
          <w:szCs w:val="28"/>
        </w:rPr>
        <w:t>налог на имущество физических лиц -8 миллионов 163 тысячи рублей</w:t>
      </w:r>
      <w:r w:rsidR="007F65BD" w:rsidRPr="00D924AA">
        <w:rPr>
          <w:szCs w:val="28"/>
        </w:rPr>
        <w:t>;</w:t>
      </w:r>
    </w:p>
    <w:p w:rsidR="003A7A2B" w:rsidRPr="00D924AA" w:rsidRDefault="003A7A2B" w:rsidP="003A7A2B">
      <w:pPr>
        <w:jc w:val="both"/>
        <w:rPr>
          <w:szCs w:val="28"/>
        </w:rPr>
      </w:pPr>
      <w:r w:rsidRPr="00D924AA">
        <w:rPr>
          <w:szCs w:val="28"/>
        </w:rPr>
        <w:t>доходы от акцизов на нефтепродукты - 6 миллионов 345 тысяч рублей</w:t>
      </w:r>
      <w:r w:rsidR="007F65BD" w:rsidRPr="00D924AA">
        <w:rPr>
          <w:szCs w:val="28"/>
        </w:rPr>
        <w:t>;</w:t>
      </w:r>
    </w:p>
    <w:p w:rsidR="003A7A2B" w:rsidRPr="00D924AA" w:rsidRDefault="003A7A2B" w:rsidP="003A7A2B">
      <w:pPr>
        <w:jc w:val="both"/>
        <w:rPr>
          <w:szCs w:val="28"/>
        </w:rPr>
      </w:pPr>
      <w:r w:rsidRPr="00D924AA">
        <w:rPr>
          <w:szCs w:val="28"/>
        </w:rPr>
        <w:t>прочие доходы бюджета поселения, такие как аренда имущества, доходы от оказания платных услуг, доходы от компенсации затрат бюджета, штрафы и прочие неналоговые доходы – 1 миллион 339 тысяч рублей.</w:t>
      </w:r>
    </w:p>
    <w:p w:rsidR="003A7A2B" w:rsidRPr="00D924AA" w:rsidRDefault="003A7A2B" w:rsidP="007F65BD">
      <w:pPr>
        <w:ind w:firstLine="708"/>
        <w:jc w:val="both"/>
        <w:rPr>
          <w:szCs w:val="28"/>
        </w:rPr>
      </w:pPr>
      <w:r w:rsidRPr="00D924AA">
        <w:rPr>
          <w:szCs w:val="28"/>
        </w:rPr>
        <w:t>Поступления в бюджет в 2017году</w:t>
      </w:r>
      <w:r w:rsidR="007F65BD" w:rsidRPr="00D924AA">
        <w:rPr>
          <w:szCs w:val="28"/>
        </w:rPr>
        <w:t>,</w:t>
      </w:r>
      <w:r w:rsidRPr="00D924AA">
        <w:rPr>
          <w:szCs w:val="28"/>
        </w:rPr>
        <w:t xml:space="preserve"> выше уровня 2016 года на 6 миллионов 358 тысячи рублей, что составляет -106,4% к фактическому исполнению предшествующего года. </w:t>
      </w:r>
    </w:p>
    <w:p w:rsidR="003A7A2B" w:rsidRPr="00D924AA" w:rsidRDefault="003A7A2B" w:rsidP="007F65BD">
      <w:pPr>
        <w:ind w:firstLine="708"/>
        <w:jc w:val="both"/>
        <w:rPr>
          <w:szCs w:val="28"/>
        </w:rPr>
      </w:pPr>
      <w:r w:rsidRPr="00D924AA">
        <w:rPr>
          <w:szCs w:val="28"/>
        </w:rPr>
        <w:t xml:space="preserve">Расходы бюджета Брюховецкого сельского поселения за отчетный период составили 103 миллиона 67 тысяч рублей. </w:t>
      </w:r>
    </w:p>
    <w:p w:rsidR="003A7A2B" w:rsidRPr="00D924AA" w:rsidRDefault="003A7A2B" w:rsidP="007F65BD">
      <w:pPr>
        <w:ind w:firstLine="708"/>
        <w:jc w:val="both"/>
        <w:rPr>
          <w:szCs w:val="28"/>
        </w:rPr>
      </w:pPr>
      <w:r w:rsidRPr="00D924AA">
        <w:rPr>
          <w:szCs w:val="28"/>
        </w:rPr>
        <w:t>Если более подробно говорить о расходах бюджета поселения, то одним из направлений, характеризующих социальную направленность, являются затраты на обустройство дорог, благоустройство территории, жилищно-коммунальный комплекс и отрасль «Культура».</w:t>
      </w:r>
    </w:p>
    <w:p w:rsidR="003A7A2B" w:rsidRPr="00D924AA" w:rsidRDefault="003A7A2B" w:rsidP="007F65BD">
      <w:pPr>
        <w:ind w:firstLine="708"/>
        <w:jc w:val="both"/>
        <w:rPr>
          <w:szCs w:val="28"/>
        </w:rPr>
      </w:pPr>
      <w:r w:rsidRPr="00D924AA">
        <w:rPr>
          <w:szCs w:val="28"/>
        </w:rPr>
        <w:t xml:space="preserve">В 2017 году на ремонт, содержание автомобильных дорог и инженерных сооружений израсходовано 11 миллионов 996 тысяч рублей, мероприятия по благоустройству поселения потребовали денежных расходов на сумму 29 миллионов 935 тысячу рублей, содержание и ремонт объектов жилищно-коммунального хозяйства обошлись местной казне в 3 миллиона 727 тысяч рублей. </w:t>
      </w:r>
    </w:p>
    <w:p w:rsidR="003A7A2B" w:rsidRPr="00D924AA" w:rsidRDefault="003A7A2B" w:rsidP="007F65BD">
      <w:pPr>
        <w:ind w:firstLine="708"/>
        <w:jc w:val="both"/>
        <w:rPr>
          <w:szCs w:val="28"/>
        </w:rPr>
      </w:pPr>
      <w:r w:rsidRPr="00D924AA">
        <w:rPr>
          <w:szCs w:val="28"/>
        </w:rPr>
        <w:t xml:space="preserve">Важное направление расходов бюджета это финансирование отрасли «Культура», удельный вес которой в расходах бюджета составляет 37,4 процента. </w:t>
      </w:r>
    </w:p>
    <w:p w:rsidR="003A7A2B" w:rsidRPr="00D924AA" w:rsidRDefault="003A7A2B" w:rsidP="007F65BD">
      <w:pPr>
        <w:ind w:firstLine="708"/>
        <w:jc w:val="both"/>
        <w:rPr>
          <w:szCs w:val="28"/>
        </w:rPr>
      </w:pPr>
      <w:r w:rsidRPr="00D924AA">
        <w:rPr>
          <w:szCs w:val="28"/>
        </w:rPr>
        <w:t>Все годы деятельности Брюховецкого сельского поселения, формировании расходной части бюджета направлено на обеспечение решения социально значимых вопросов.</w:t>
      </w:r>
    </w:p>
    <w:p w:rsidR="003A7A2B" w:rsidRPr="00D924AA" w:rsidRDefault="003A7A2B" w:rsidP="003A7A2B">
      <w:pPr>
        <w:jc w:val="both"/>
        <w:rPr>
          <w:szCs w:val="28"/>
        </w:rPr>
      </w:pPr>
    </w:p>
    <w:p w:rsidR="002D0664" w:rsidRPr="00D924AA" w:rsidRDefault="002D0664" w:rsidP="002D0664">
      <w:pPr>
        <w:jc w:val="both"/>
        <w:rPr>
          <w:szCs w:val="28"/>
        </w:rPr>
      </w:pPr>
      <w:r w:rsidRPr="00D924AA">
        <w:rPr>
          <w:szCs w:val="28"/>
        </w:rPr>
        <w:t>Благоустройство</w:t>
      </w:r>
    </w:p>
    <w:p w:rsidR="002D0664" w:rsidRPr="00D924AA" w:rsidRDefault="002D0664" w:rsidP="002D0664">
      <w:pPr>
        <w:jc w:val="both"/>
        <w:rPr>
          <w:szCs w:val="28"/>
        </w:rPr>
      </w:pPr>
    </w:p>
    <w:p w:rsidR="00FC42D5" w:rsidRPr="00D924AA" w:rsidRDefault="00FC42D5" w:rsidP="00FC42D5">
      <w:pPr>
        <w:jc w:val="both"/>
        <w:rPr>
          <w:szCs w:val="28"/>
        </w:rPr>
      </w:pPr>
      <w:r w:rsidRPr="00D924AA">
        <w:rPr>
          <w:szCs w:val="28"/>
        </w:rPr>
        <w:t>Поговорим подробнее о благоустройстве.</w:t>
      </w:r>
    </w:p>
    <w:p w:rsidR="00FC42D5" w:rsidRPr="00D924AA" w:rsidRDefault="00FC42D5" w:rsidP="00FC42D5">
      <w:pPr>
        <w:jc w:val="both"/>
        <w:rPr>
          <w:szCs w:val="28"/>
        </w:rPr>
      </w:pPr>
      <w:r w:rsidRPr="00D924AA">
        <w:rPr>
          <w:szCs w:val="28"/>
        </w:rPr>
        <w:tab/>
      </w:r>
    </w:p>
    <w:p w:rsidR="00FC42D5" w:rsidRPr="00D924AA" w:rsidRDefault="00FC42D5" w:rsidP="00C801C2">
      <w:pPr>
        <w:ind w:firstLine="708"/>
        <w:jc w:val="both"/>
        <w:rPr>
          <w:szCs w:val="28"/>
        </w:rPr>
      </w:pPr>
      <w:r w:rsidRPr="00D924AA">
        <w:rPr>
          <w:szCs w:val="28"/>
        </w:rPr>
        <w:t xml:space="preserve">В области благоустройства приоритетными направлениями в своей работе администрация ставит вопрос в области строительства и </w:t>
      </w:r>
      <w:proofErr w:type="gramStart"/>
      <w:r w:rsidRPr="00D924AA">
        <w:rPr>
          <w:szCs w:val="28"/>
        </w:rPr>
        <w:t>ремонта</w:t>
      </w:r>
      <w:proofErr w:type="gramEnd"/>
      <w:r w:rsidRPr="00D924AA">
        <w:rPr>
          <w:szCs w:val="28"/>
        </w:rPr>
        <w:t xml:space="preserve"> автомобильных дорог. Все задачи в дорожной деятельности в 2017 году пришлось решать за счет собственных средств. За прошлый год было капитально отремонтировано больше 8 километров асфальтных дорог и 28 км</w:t>
      </w:r>
      <w:proofErr w:type="gramStart"/>
      <w:r w:rsidRPr="00D924AA">
        <w:rPr>
          <w:szCs w:val="28"/>
        </w:rPr>
        <w:t>.</w:t>
      </w:r>
      <w:proofErr w:type="gramEnd"/>
      <w:r w:rsidRPr="00D924AA">
        <w:rPr>
          <w:szCs w:val="28"/>
        </w:rPr>
        <w:t xml:space="preserve"> </w:t>
      </w:r>
      <w:proofErr w:type="gramStart"/>
      <w:r w:rsidRPr="00D924AA">
        <w:rPr>
          <w:szCs w:val="28"/>
        </w:rPr>
        <w:t>г</w:t>
      </w:r>
      <w:proofErr w:type="gramEnd"/>
      <w:r w:rsidRPr="00D924AA">
        <w:rPr>
          <w:szCs w:val="28"/>
        </w:rPr>
        <w:t xml:space="preserve">равийных. На эти цели было выделено и освоено более 10  млн. руб. (10.674935). </w:t>
      </w:r>
      <w:proofErr w:type="gramStart"/>
      <w:r w:rsidRPr="00D924AA">
        <w:rPr>
          <w:szCs w:val="28"/>
        </w:rPr>
        <w:t xml:space="preserve">Были застелены новым асфальтом дороги по ул. Батарейной  (от ул. </w:t>
      </w:r>
      <w:proofErr w:type="spellStart"/>
      <w:r w:rsidRPr="00D924AA">
        <w:rPr>
          <w:szCs w:val="28"/>
        </w:rPr>
        <w:t>О.Кошевого</w:t>
      </w:r>
      <w:proofErr w:type="spellEnd"/>
      <w:r w:rsidRPr="00D924AA">
        <w:rPr>
          <w:szCs w:val="28"/>
        </w:rPr>
        <w:t xml:space="preserve"> до ул. Кирова), ул. Пролетарская (от ул. Толстого до ул. Красной) с увеличением радиуса поворота, ул. Энгельса (от ул. Колхозной до ул. Шевченко), перекресток ул. Октябрьская и ул. Тимофеева, произвели расширение дороги по ул. Красной район «БМТ». </w:t>
      </w:r>
      <w:proofErr w:type="gramEnd"/>
    </w:p>
    <w:p w:rsidR="00FC42D5" w:rsidRPr="00D924AA" w:rsidRDefault="00FC42D5" w:rsidP="00C801C2">
      <w:pPr>
        <w:ind w:firstLine="708"/>
        <w:jc w:val="both"/>
        <w:rPr>
          <w:szCs w:val="28"/>
        </w:rPr>
      </w:pPr>
      <w:proofErr w:type="gramStart"/>
      <w:r w:rsidRPr="00D924AA">
        <w:rPr>
          <w:szCs w:val="28"/>
        </w:rPr>
        <w:t xml:space="preserve">В этом году будет подана очередная заявка на вступление в краевую программу на сумму 16 млн. руб. этими средствами хотим отремонтировать улицы Кубанскую, (от Ленина до Тимофеева), ул. Депутатскую, ул. Пролетарскую (от ул. Тимофеева до ул. Советской), ул. Ростовскую (от ул. Энгельса до ул. Казачьей) и некоторые другие. </w:t>
      </w:r>
      <w:proofErr w:type="gramEnd"/>
    </w:p>
    <w:p w:rsidR="00FC42D5" w:rsidRPr="00D924AA" w:rsidRDefault="00FC42D5" w:rsidP="00C801C2">
      <w:pPr>
        <w:ind w:firstLine="708"/>
        <w:jc w:val="both"/>
        <w:rPr>
          <w:szCs w:val="28"/>
        </w:rPr>
      </w:pPr>
      <w:r w:rsidRPr="00D924AA">
        <w:rPr>
          <w:szCs w:val="28"/>
        </w:rPr>
        <w:t xml:space="preserve">Также у нас есть проектно-сметная документация по реконструкции ул. Красной от ул. Тимофеева </w:t>
      </w:r>
      <w:proofErr w:type="gramStart"/>
      <w:r w:rsidRPr="00D924AA">
        <w:rPr>
          <w:szCs w:val="28"/>
        </w:rPr>
        <w:t>до</w:t>
      </w:r>
      <w:proofErr w:type="gramEnd"/>
      <w:r w:rsidRPr="00D924AA">
        <w:rPr>
          <w:szCs w:val="28"/>
        </w:rPr>
        <w:t xml:space="preserve"> </w:t>
      </w:r>
      <w:proofErr w:type="gramStart"/>
      <w:r w:rsidRPr="00D924AA">
        <w:rPr>
          <w:szCs w:val="28"/>
        </w:rPr>
        <w:t>объездной</w:t>
      </w:r>
      <w:proofErr w:type="gramEnd"/>
      <w:r w:rsidRPr="00D924AA">
        <w:rPr>
          <w:szCs w:val="28"/>
        </w:rPr>
        <w:t>, и сегодня мы делаем все возможное, чтобы вступить в федеральную программу по ремонту центральных улиц. В прое</w:t>
      </w:r>
      <w:proofErr w:type="gramStart"/>
      <w:r w:rsidRPr="00D924AA">
        <w:rPr>
          <w:szCs w:val="28"/>
        </w:rPr>
        <w:t>кт вкл</w:t>
      </w:r>
      <w:proofErr w:type="gramEnd"/>
      <w:r w:rsidRPr="00D924AA">
        <w:rPr>
          <w:szCs w:val="28"/>
        </w:rPr>
        <w:t>ючен ремонт и уширение дороги, установка дорожных знаков, установка светофорного объекта на перекрестке с ул. Димитрова, новое уличное освещение, новые автобусные остановки и благоустройство. И надеемся,  что в скором времени въезд со стороны х. Чкалова у нас преобразиться.</w:t>
      </w:r>
    </w:p>
    <w:p w:rsidR="00FC42D5" w:rsidRPr="00D924AA" w:rsidRDefault="00FC42D5" w:rsidP="00C801C2">
      <w:pPr>
        <w:ind w:firstLine="708"/>
        <w:jc w:val="both"/>
        <w:rPr>
          <w:szCs w:val="28"/>
        </w:rPr>
      </w:pPr>
      <w:r w:rsidRPr="00D924AA">
        <w:rPr>
          <w:szCs w:val="28"/>
        </w:rPr>
        <w:t xml:space="preserve">Мы также ежегодно проводим ямочный ремонт асфальтных дорог, в 2017 году он </w:t>
      </w:r>
      <w:proofErr w:type="gramStart"/>
      <w:r w:rsidRPr="00D924AA">
        <w:rPr>
          <w:szCs w:val="28"/>
        </w:rPr>
        <w:t>проходил в 3 этапа и на эти цели было</w:t>
      </w:r>
      <w:proofErr w:type="gramEnd"/>
      <w:r w:rsidRPr="00D924AA">
        <w:rPr>
          <w:szCs w:val="28"/>
        </w:rPr>
        <w:t xml:space="preserve"> израсходовано более 1 млн. руб. И в 2018 году мы планируем проводить работы в этом направлении в бюджет заложили 800 тыс. рублей. </w:t>
      </w:r>
    </w:p>
    <w:p w:rsidR="00FC42D5" w:rsidRPr="00D924AA" w:rsidRDefault="00FC42D5" w:rsidP="00C801C2">
      <w:pPr>
        <w:ind w:firstLine="708"/>
        <w:jc w:val="both"/>
        <w:rPr>
          <w:szCs w:val="28"/>
        </w:rPr>
      </w:pPr>
      <w:r w:rsidRPr="00D924AA">
        <w:rPr>
          <w:szCs w:val="28"/>
        </w:rPr>
        <w:t>В прошлом году на ремонт гравийных дорог было приобретено и израсходовано 1500 м</w:t>
      </w:r>
      <w:r w:rsidRPr="00D924AA">
        <w:rPr>
          <w:szCs w:val="28"/>
          <w:vertAlign w:val="superscript"/>
        </w:rPr>
        <w:t>3</w:t>
      </w:r>
      <w:r w:rsidRPr="00D924AA">
        <w:rPr>
          <w:szCs w:val="28"/>
        </w:rPr>
        <w:t xml:space="preserve">  гравийно-песчаной смеси и щебня, на сумму 805 тыс. руб. </w:t>
      </w:r>
      <w:proofErr w:type="spellStart"/>
      <w:r w:rsidRPr="00D924AA">
        <w:rPr>
          <w:szCs w:val="28"/>
        </w:rPr>
        <w:t>Прогрейдированы</w:t>
      </w:r>
      <w:proofErr w:type="spellEnd"/>
      <w:r w:rsidRPr="00D924AA">
        <w:rPr>
          <w:szCs w:val="28"/>
        </w:rPr>
        <w:t xml:space="preserve"> улицы: </w:t>
      </w:r>
      <w:proofErr w:type="gramStart"/>
      <w:r w:rsidRPr="00D924AA">
        <w:rPr>
          <w:szCs w:val="28"/>
        </w:rPr>
        <w:t xml:space="preserve">Литвинова, Гоголя, Комарова, Молодежная, </w:t>
      </w:r>
      <w:proofErr w:type="spellStart"/>
      <w:r w:rsidRPr="00D924AA">
        <w:rPr>
          <w:szCs w:val="28"/>
        </w:rPr>
        <w:t>Зикрана</w:t>
      </w:r>
      <w:proofErr w:type="spellEnd"/>
      <w:r w:rsidRPr="00D924AA">
        <w:rPr>
          <w:szCs w:val="28"/>
        </w:rPr>
        <w:t>, Герасименко (</w:t>
      </w:r>
      <w:proofErr w:type="spellStart"/>
      <w:r w:rsidRPr="00D924AA">
        <w:rPr>
          <w:szCs w:val="28"/>
        </w:rPr>
        <w:t>гарбуз</w:t>
      </w:r>
      <w:proofErr w:type="spellEnd"/>
      <w:r w:rsidRPr="00D924AA">
        <w:rPr>
          <w:szCs w:val="28"/>
        </w:rPr>
        <w:t xml:space="preserve"> балка), Пенькозавод, Казачья, пер. Колхозный, Шевченко, пер. Лиманный, Димитрова, пер. Черкесский, ул. Чкалова, Новая, пер. Светлый, Туполева, Красных партизан, ул. Северная, Короткова, Кривоноса, Масловского х. Кавказский, х. Чкалова, с/т Дружба, х. Красная Нива, Братьев Игнатовых, пер. Южный, </w:t>
      </w:r>
      <w:proofErr w:type="gramEnd"/>
    </w:p>
    <w:p w:rsidR="00FC42D5" w:rsidRPr="00D924AA" w:rsidRDefault="00FC42D5" w:rsidP="00C801C2">
      <w:pPr>
        <w:ind w:firstLine="708"/>
        <w:jc w:val="both"/>
        <w:rPr>
          <w:szCs w:val="28"/>
        </w:rPr>
      </w:pPr>
      <w:r w:rsidRPr="00D924AA">
        <w:rPr>
          <w:szCs w:val="28"/>
        </w:rPr>
        <w:t xml:space="preserve">На 2 переулках х. Поды, куда </w:t>
      </w:r>
      <w:proofErr w:type="gramStart"/>
      <w:r w:rsidRPr="00D924AA">
        <w:rPr>
          <w:szCs w:val="28"/>
        </w:rPr>
        <w:t>отказывалась заезжать скорая помощь из-за плохого состояния грунтовых дорог появилось</w:t>
      </w:r>
      <w:proofErr w:type="gramEnd"/>
      <w:r w:rsidRPr="00D924AA">
        <w:rPr>
          <w:szCs w:val="28"/>
        </w:rPr>
        <w:t xml:space="preserve"> 2 дороги в гравийном исполнении. Произведен капитальный ремонт дорог </w:t>
      </w:r>
      <w:proofErr w:type="spellStart"/>
      <w:r w:rsidRPr="00D924AA">
        <w:rPr>
          <w:szCs w:val="28"/>
        </w:rPr>
        <w:t>мкр</w:t>
      </w:r>
      <w:proofErr w:type="spellEnd"/>
      <w:r w:rsidRPr="00D924AA">
        <w:rPr>
          <w:szCs w:val="28"/>
        </w:rPr>
        <w:t xml:space="preserve">. Северного, на это ушло 2 млн.400 </w:t>
      </w:r>
      <w:proofErr w:type="spellStart"/>
      <w:r w:rsidRPr="00D924AA">
        <w:rPr>
          <w:szCs w:val="28"/>
        </w:rPr>
        <w:t>тыс</w:t>
      </w:r>
      <w:proofErr w:type="gramStart"/>
      <w:r w:rsidRPr="00D924AA">
        <w:rPr>
          <w:szCs w:val="28"/>
        </w:rPr>
        <w:t>.р</w:t>
      </w:r>
      <w:proofErr w:type="gramEnd"/>
      <w:r w:rsidRPr="00D924AA">
        <w:rPr>
          <w:szCs w:val="28"/>
        </w:rPr>
        <w:t>уб</w:t>
      </w:r>
      <w:proofErr w:type="spellEnd"/>
      <w:r w:rsidRPr="00D924AA">
        <w:rPr>
          <w:szCs w:val="28"/>
        </w:rPr>
        <w:t>. В этом году мы также планируем приобрести материалов на сумму более 1 мил. руб. и с марта начнем ремонт гравийных дорог т.к. Мы постараемся по гравийным дорогам работать больше, надо отводить воду с них и тогда они будут служить дольше. Задача есть будем ее решать.</w:t>
      </w:r>
    </w:p>
    <w:p w:rsidR="00FC42D5" w:rsidRPr="00D924AA" w:rsidRDefault="00FC42D5" w:rsidP="00C801C2">
      <w:pPr>
        <w:ind w:firstLine="708"/>
        <w:jc w:val="both"/>
        <w:rPr>
          <w:szCs w:val="28"/>
        </w:rPr>
      </w:pPr>
      <w:r w:rsidRPr="00D924AA">
        <w:rPr>
          <w:szCs w:val="28"/>
        </w:rPr>
        <w:t xml:space="preserve">В рамках реализации приоритетного государственного проекта «Формирование комфортной городской среды» изготовлено 3 </w:t>
      </w:r>
      <w:proofErr w:type="gramStart"/>
      <w:r w:rsidRPr="00D924AA">
        <w:rPr>
          <w:szCs w:val="28"/>
        </w:rPr>
        <w:t>дизайн-проекта</w:t>
      </w:r>
      <w:proofErr w:type="gramEnd"/>
      <w:r w:rsidRPr="00D924AA">
        <w:rPr>
          <w:szCs w:val="28"/>
        </w:rPr>
        <w:t xml:space="preserve"> благоустройства дворовых территорий станицы Брюховецкой: район детской поликлиники, район многоквартирных домов за пиццерией «</w:t>
      </w:r>
      <w:proofErr w:type="spellStart"/>
      <w:r w:rsidRPr="00D924AA">
        <w:rPr>
          <w:szCs w:val="28"/>
        </w:rPr>
        <w:t>Амела</w:t>
      </w:r>
      <w:proofErr w:type="spellEnd"/>
      <w:r w:rsidRPr="00D924AA">
        <w:rPr>
          <w:szCs w:val="28"/>
        </w:rPr>
        <w:t>» по ул. Кирова, и на п. МКК, район дома №11 и 12. Данные проекты уже прошли согласование в крае, сейчас готовится заключительный пакет документов для прохождения гос. экспертизы. Также в рамках реализации данного проекта готовятся 2 </w:t>
      </w:r>
      <w:proofErr w:type="gramStart"/>
      <w:r w:rsidRPr="00D924AA">
        <w:rPr>
          <w:szCs w:val="28"/>
        </w:rPr>
        <w:t>дизайн-проекта</w:t>
      </w:r>
      <w:proofErr w:type="gramEnd"/>
      <w:r w:rsidRPr="00D924AA">
        <w:rPr>
          <w:szCs w:val="28"/>
        </w:rPr>
        <w:t xml:space="preserve">  на благоустройство общественных территорий ст. Брюховецкой, первоочередность реализации которых будет определена путем голосования и общественного обсуждения граждан нашей станицы. </w:t>
      </w:r>
      <w:proofErr w:type="gramStart"/>
      <w:r w:rsidRPr="00D924AA">
        <w:rPr>
          <w:szCs w:val="28"/>
        </w:rPr>
        <w:t xml:space="preserve">В администрации Брюховецкого сельского поселения с 10 января 2018 года стартовал сбор заявлений от граждан с пожеланиями о видах благоустройства и определении общественных территорий, подлежащих включению в проект, вся необходимая информация есть у нас на сайте поселения, хочу отметить, что </w:t>
      </w:r>
      <w:proofErr w:type="spellStart"/>
      <w:r w:rsidRPr="00D924AA">
        <w:rPr>
          <w:szCs w:val="28"/>
        </w:rPr>
        <w:t>Брюховецкое</w:t>
      </w:r>
      <w:proofErr w:type="spellEnd"/>
      <w:r w:rsidRPr="00D924AA">
        <w:rPr>
          <w:szCs w:val="28"/>
        </w:rPr>
        <w:t xml:space="preserve"> сельское поселение попало в число счастливчиков на получение федеральных средств уже в этом году, поэтому планируем приступить к практической</w:t>
      </w:r>
      <w:proofErr w:type="gramEnd"/>
      <w:r w:rsidRPr="00D924AA">
        <w:rPr>
          <w:szCs w:val="28"/>
        </w:rPr>
        <w:t xml:space="preserve"> части реализации данного проекта в текущем году.</w:t>
      </w:r>
    </w:p>
    <w:p w:rsidR="00FC42D5" w:rsidRPr="00D924AA" w:rsidRDefault="00FC42D5" w:rsidP="00C801C2">
      <w:pPr>
        <w:ind w:firstLine="708"/>
        <w:jc w:val="both"/>
        <w:rPr>
          <w:szCs w:val="28"/>
        </w:rPr>
      </w:pPr>
      <w:r w:rsidRPr="00D924AA">
        <w:rPr>
          <w:szCs w:val="28"/>
        </w:rPr>
        <w:t xml:space="preserve">На улицах станицы и хуторов установлено более 120 дорожных знаков разного назначения. Также в 2017 году появилось несколько новых пешеходных переходов: ул. Красная магазин «Альфа», перекресток улиц  Советская 8 Марта, Комсомольская / Казачья, Октябрьская/Советская. На ул. Ленина в районе 20 школы появились 2 новые автобусные остановки, в этом году также планируется обустройство остановочного павильона на ул. Красной в районе магазина «Магнит» (ниже ул. Чапаева в сторону ст. </w:t>
      </w:r>
      <w:proofErr w:type="spellStart"/>
      <w:r w:rsidRPr="00D924AA">
        <w:rPr>
          <w:szCs w:val="28"/>
        </w:rPr>
        <w:t>Переясловской</w:t>
      </w:r>
      <w:proofErr w:type="spellEnd"/>
      <w:r w:rsidRPr="00D924AA">
        <w:rPr>
          <w:szCs w:val="28"/>
        </w:rPr>
        <w:t>) с оборудованным там пешеходным переходом.</w:t>
      </w:r>
    </w:p>
    <w:p w:rsidR="00FC42D5" w:rsidRPr="00D924AA" w:rsidRDefault="00FC42D5" w:rsidP="00FC42D5">
      <w:pPr>
        <w:jc w:val="both"/>
        <w:rPr>
          <w:szCs w:val="28"/>
        </w:rPr>
      </w:pPr>
      <w:r w:rsidRPr="00D924AA">
        <w:rPr>
          <w:szCs w:val="28"/>
        </w:rPr>
        <w:tab/>
        <w:t>Делая анализ поступающих вопросов нам и в администрацию района, мы приходим к выводу, что вопросы дорог, уличного освещения уходят на второй план, а по тротуарам вопросов возникает все больше и больше. Нами было принято решение больше внимания уделять ремонту и строительству тротуаров.</w:t>
      </w:r>
    </w:p>
    <w:p w:rsidR="00FC42D5" w:rsidRPr="00D924AA" w:rsidRDefault="00FC42D5" w:rsidP="00FC42D5">
      <w:pPr>
        <w:jc w:val="both"/>
        <w:rPr>
          <w:szCs w:val="28"/>
        </w:rPr>
      </w:pPr>
      <w:r w:rsidRPr="00D924AA">
        <w:rPr>
          <w:szCs w:val="28"/>
        </w:rPr>
        <w:tab/>
        <w:t>В 2017 году мы отремонтировали 1,6 км</w:t>
      </w:r>
      <w:proofErr w:type="gramStart"/>
      <w:r w:rsidRPr="00D924AA">
        <w:rPr>
          <w:szCs w:val="28"/>
        </w:rPr>
        <w:t>.</w:t>
      </w:r>
      <w:proofErr w:type="gramEnd"/>
      <w:r w:rsidRPr="00D924AA">
        <w:rPr>
          <w:szCs w:val="28"/>
        </w:rPr>
        <w:t xml:space="preserve"> </w:t>
      </w:r>
      <w:proofErr w:type="gramStart"/>
      <w:r w:rsidRPr="00D924AA">
        <w:rPr>
          <w:szCs w:val="28"/>
        </w:rPr>
        <w:t>т</w:t>
      </w:r>
      <w:proofErr w:type="gramEnd"/>
      <w:r w:rsidRPr="00D924AA">
        <w:rPr>
          <w:szCs w:val="28"/>
        </w:rPr>
        <w:t xml:space="preserve">ротуарного покрытия, на сумму 3,5 млн. руб. Это по улицам Энгельса, ул. Октябрьская, ул. Советская, ул. Казачья, ул. Тимофеева, проложили 1км.200м нового тротуара по ул. Калинина от </w:t>
      </w:r>
      <w:proofErr w:type="spellStart"/>
      <w:r w:rsidRPr="00D924AA">
        <w:rPr>
          <w:szCs w:val="28"/>
        </w:rPr>
        <w:t>О.Кошевого</w:t>
      </w:r>
      <w:proofErr w:type="spellEnd"/>
      <w:r w:rsidRPr="00D924AA">
        <w:rPr>
          <w:szCs w:val="28"/>
        </w:rPr>
        <w:t xml:space="preserve"> до ул. Береговой. И как мною уже было сказано с каждым годом мы будем наращивать объемы выполняемых работ по ремонту тротуаров: в текущем, 2018 году мы уже запланировали ремонт тротуара по ул. Орджоникидзе от ул. </w:t>
      </w:r>
      <w:proofErr w:type="spellStart"/>
      <w:r w:rsidRPr="00D924AA">
        <w:rPr>
          <w:szCs w:val="28"/>
        </w:rPr>
        <w:t>О.Кошевого</w:t>
      </w:r>
      <w:proofErr w:type="spellEnd"/>
      <w:r w:rsidRPr="00D924AA">
        <w:rPr>
          <w:szCs w:val="28"/>
        </w:rPr>
        <w:t xml:space="preserve"> до </w:t>
      </w:r>
      <w:proofErr w:type="spellStart"/>
      <w:r w:rsidRPr="00D924AA">
        <w:rPr>
          <w:szCs w:val="28"/>
        </w:rPr>
        <w:t>ул</w:t>
      </w:r>
      <w:proofErr w:type="gramStart"/>
      <w:r w:rsidRPr="00D924AA">
        <w:rPr>
          <w:szCs w:val="28"/>
        </w:rPr>
        <w:t>.Б</w:t>
      </w:r>
      <w:proofErr w:type="gramEnd"/>
      <w:r w:rsidRPr="00D924AA">
        <w:rPr>
          <w:szCs w:val="28"/>
        </w:rPr>
        <w:t>ереговой</w:t>
      </w:r>
      <w:proofErr w:type="spellEnd"/>
      <w:r w:rsidRPr="00D924AA">
        <w:rPr>
          <w:szCs w:val="28"/>
        </w:rPr>
        <w:t xml:space="preserve"> и это только начало. </w:t>
      </w:r>
    </w:p>
    <w:p w:rsidR="00FC42D5" w:rsidRPr="00D924AA" w:rsidRDefault="00FC42D5" w:rsidP="00FC42D5">
      <w:pPr>
        <w:jc w:val="both"/>
        <w:rPr>
          <w:szCs w:val="28"/>
        </w:rPr>
      </w:pPr>
      <w:r w:rsidRPr="00D924AA">
        <w:rPr>
          <w:szCs w:val="28"/>
        </w:rPr>
        <w:tab/>
        <w:t>Важным направлением по благоустройству в Брюховецком сельском поселении является восстановление уличного освещения. Так в 2017 году проведено 11,8 км</w:t>
      </w:r>
      <w:proofErr w:type="gramStart"/>
      <w:r w:rsidRPr="00D924AA">
        <w:rPr>
          <w:szCs w:val="28"/>
        </w:rPr>
        <w:t>.</w:t>
      </w:r>
      <w:proofErr w:type="gramEnd"/>
      <w:r w:rsidRPr="00D924AA">
        <w:rPr>
          <w:szCs w:val="28"/>
        </w:rPr>
        <w:t xml:space="preserve"> </w:t>
      </w:r>
      <w:proofErr w:type="gramStart"/>
      <w:r w:rsidRPr="00D924AA">
        <w:rPr>
          <w:szCs w:val="28"/>
        </w:rPr>
        <w:t>у</w:t>
      </w:r>
      <w:proofErr w:type="gramEnd"/>
      <w:r w:rsidRPr="00D924AA">
        <w:rPr>
          <w:szCs w:val="28"/>
        </w:rPr>
        <w:t xml:space="preserve">личного освещения, на эти цели было израсходовано 1,4 млн. рублей. </w:t>
      </w:r>
      <w:proofErr w:type="gramStart"/>
      <w:r w:rsidRPr="00D924AA">
        <w:rPr>
          <w:szCs w:val="28"/>
        </w:rPr>
        <w:t xml:space="preserve">Восстановлено уличное освещение в х. </w:t>
      </w:r>
      <w:proofErr w:type="spellStart"/>
      <w:r w:rsidRPr="00D924AA">
        <w:rPr>
          <w:szCs w:val="28"/>
        </w:rPr>
        <w:t>Гарбузовая</w:t>
      </w:r>
      <w:proofErr w:type="spellEnd"/>
      <w:r w:rsidRPr="00D924AA">
        <w:rPr>
          <w:szCs w:val="28"/>
        </w:rPr>
        <w:t xml:space="preserve"> Балка (2,6 км.), в ст. Брюховецкой по ул. Гоголя,  Береговая, ул. Калинина, ул. Чапаева, Батарейная, ул. Чкалова, ул. Табачная х. Красная Нива, х. Красная Поляна, х. Кавказский ул. Раздольная и некоторые другие.</w:t>
      </w:r>
      <w:proofErr w:type="gramEnd"/>
      <w:r w:rsidRPr="00D924AA">
        <w:rPr>
          <w:szCs w:val="28"/>
        </w:rPr>
        <w:t xml:space="preserve"> Построены новые линии по ул. Гоголя и ул. Литвинова. </w:t>
      </w:r>
    </w:p>
    <w:p w:rsidR="00FC42D5" w:rsidRPr="00D924AA" w:rsidRDefault="00FC42D5" w:rsidP="00C801C2">
      <w:pPr>
        <w:ind w:firstLine="708"/>
        <w:jc w:val="both"/>
        <w:rPr>
          <w:szCs w:val="28"/>
        </w:rPr>
      </w:pPr>
      <w:r w:rsidRPr="00D924AA">
        <w:rPr>
          <w:szCs w:val="28"/>
        </w:rPr>
        <w:t xml:space="preserve">Мы ставим перед собой цель: в течение 2-х лет, полностью закрыть вопрос уличного освещения. В плане у нас стоят освещение следующих улиц – 50 лет Победы, Захарченко, Маяковского и некоторые другие. В 2017 году были установлены светильники в количестве 120 шт. Для автоматизации включения уличных светильников в поселении установили  реле времени. Администрацией сельского поселения определен график освещения улиц в зависимости от продолжительности темного времени суток. </w:t>
      </w:r>
    </w:p>
    <w:p w:rsidR="00FC42D5" w:rsidRPr="00D924AA" w:rsidRDefault="00FC42D5" w:rsidP="00FC42D5">
      <w:pPr>
        <w:jc w:val="both"/>
        <w:rPr>
          <w:szCs w:val="28"/>
        </w:rPr>
      </w:pPr>
    </w:p>
    <w:p w:rsidR="00FC42D5" w:rsidRPr="00D924AA" w:rsidRDefault="00FC42D5" w:rsidP="00FC42D5">
      <w:pPr>
        <w:jc w:val="both"/>
        <w:rPr>
          <w:szCs w:val="28"/>
        </w:rPr>
      </w:pPr>
      <w:r w:rsidRPr="00D924AA">
        <w:rPr>
          <w:szCs w:val="28"/>
        </w:rPr>
        <w:t>Безопасность</w:t>
      </w:r>
    </w:p>
    <w:p w:rsidR="00FC42D5" w:rsidRPr="00D924AA" w:rsidRDefault="00FC42D5" w:rsidP="00FC42D5">
      <w:pPr>
        <w:jc w:val="both"/>
        <w:rPr>
          <w:szCs w:val="28"/>
        </w:rPr>
      </w:pPr>
    </w:p>
    <w:p w:rsidR="00F40133" w:rsidRPr="00D924AA" w:rsidRDefault="00FC42D5" w:rsidP="00FC42D5">
      <w:pPr>
        <w:jc w:val="both"/>
        <w:rPr>
          <w:szCs w:val="28"/>
        </w:rPr>
      </w:pPr>
      <w:r w:rsidRPr="00D924AA">
        <w:rPr>
          <w:szCs w:val="28"/>
        </w:rPr>
        <w:tab/>
      </w:r>
      <w:proofErr w:type="gramStart"/>
      <w:r w:rsidRPr="00D924AA">
        <w:rPr>
          <w:szCs w:val="28"/>
        </w:rPr>
        <w:t xml:space="preserve">В целях предупреждения чрезвычайных ситуаций, связанных с подтоплением придомовых территорий при выпадении обильных осадков, в прошедшем 2017 году, в ст. Брюховецкой,  были проведены работы по очистке существующих и прокладке новых водопропускных каналов по, ул. Толстого, ул. Энгельса, ул. Красная, ул. Чапаева, ул. Чкалова, ул. Садовая, ул. Пролетарская, ул. Комарова, ул. Садовая, ул. </w:t>
      </w:r>
      <w:proofErr w:type="spellStart"/>
      <w:r w:rsidRPr="00D924AA">
        <w:rPr>
          <w:szCs w:val="28"/>
        </w:rPr>
        <w:t>О.Кошевого</w:t>
      </w:r>
      <w:proofErr w:type="spellEnd"/>
      <w:r w:rsidRPr="00D924AA">
        <w:rPr>
          <w:szCs w:val="28"/>
        </w:rPr>
        <w:t>, ул. Комсомольская, Крупская, ул. Октябрьская/Горького</w:t>
      </w:r>
      <w:proofErr w:type="gramEnd"/>
      <w:r w:rsidRPr="00D924AA">
        <w:rPr>
          <w:szCs w:val="28"/>
        </w:rPr>
        <w:t xml:space="preserve">, </w:t>
      </w:r>
      <w:proofErr w:type="gramStart"/>
      <w:r w:rsidRPr="00D924AA">
        <w:rPr>
          <w:szCs w:val="28"/>
        </w:rPr>
        <w:t>ул. Степная (МКК), Обустройство новых ливневых каналов: ул. Чапаева от Кубанской до Крупской, ул. Ленина от ТРК «Москва» до Советской., общей протяженностью 5 км.; было уложено более 30 водопропускных труб большого диаметра.</w:t>
      </w:r>
      <w:proofErr w:type="gramEnd"/>
      <w:r w:rsidRPr="00D924AA">
        <w:rPr>
          <w:szCs w:val="28"/>
        </w:rPr>
        <w:t xml:space="preserve"> На  эти цели из бюджета поселения было израсходовано 1,4 мл</w:t>
      </w:r>
      <w:proofErr w:type="gramStart"/>
      <w:r w:rsidRPr="00D924AA">
        <w:rPr>
          <w:szCs w:val="28"/>
        </w:rPr>
        <w:t>.</w:t>
      </w:r>
      <w:proofErr w:type="gramEnd"/>
      <w:r w:rsidRPr="00D924AA">
        <w:rPr>
          <w:szCs w:val="28"/>
        </w:rPr>
        <w:t xml:space="preserve"> </w:t>
      </w:r>
      <w:proofErr w:type="gramStart"/>
      <w:r w:rsidRPr="00D924AA">
        <w:rPr>
          <w:szCs w:val="28"/>
        </w:rPr>
        <w:t>р</w:t>
      </w:r>
      <w:proofErr w:type="gramEnd"/>
      <w:r w:rsidRPr="00D924AA">
        <w:rPr>
          <w:szCs w:val="28"/>
        </w:rPr>
        <w:t>уб. Проведены работа по капитальному ремонту ливневого канала, проходящего по территории ул. Ленина под тоннелем.</w:t>
      </w:r>
    </w:p>
    <w:p w:rsidR="00F40133" w:rsidRPr="00D924AA" w:rsidRDefault="00F40133" w:rsidP="00FC42D5">
      <w:pPr>
        <w:jc w:val="both"/>
        <w:rPr>
          <w:szCs w:val="28"/>
        </w:rPr>
      </w:pPr>
    </w:p>
    <w:p w:rsidR="00F40133" w:rsidRPr="00D924AA" w:rsidRDefault="00FC42D5" w:rsidP="00C801C2">
      <w:pPr>
        <w:ind w:firstLine="708"/>
        <w:jc w:val="both"/>
        <w:rPr>
          <w:szCs w:val="28"/>
        </w:rPr>
      </w:pPr>
      <w:r w:rsidRPr="00D924AA">
        <w:rPr>
          <w:szCs w:val="28"/>
        </w:rPr>
        <w:t>На постоянной основе ведется работа по обеспе</w:t>
      </w:r>
      <w:r w:rsidR="00F40133" w:rsidRPr="00D924AA">
        <w:rPr>
          <w:szCs w:val="28"/>
        </w:rPr>
        <w:t>чению пожарной безопасности.</w:t>
      </w:r>
    </w:p>
    <w:p w:rsidR="00F40133" w:rsidRPr="00D924AA" w:rsidRDefault="00F40133" w:rsidP="00F40133">
      <w:pPr>
        <w:ind w:firstLine="708"/>
        <w:jc w:val="both"/>
        <w:rPr>
          <w:szCs w:val="28"/>
        </w:rPr>
      </w:pPr>
      <w:r w:rsidRPr="00D924AA">
        <w:rPr>
          <w:szCs w:val="28"/>
        </w:rPr>
        <w:t>Работа по этим направлениям проводилась в соответствии с Федеральными Законами, Планом основных мероприятий Брюховецкого сельского поселения по вопросам ГО, предупреждения и ликвидации чрезвычайных ситуаций, обеспечения пожарной безопасности на 2017 год.</w:t>
      </w:r>
    </w:p>
    <w:p w:rsidR="00F40133" w:rsidRPr="00D924AA" w:rsidRDefault="00F40133" w:rsidP="00F40133">
      <w:pPr>
        <w:ind w:firstLine="708"/>
        <w:jc w:val="both"/>
        <w:rPr>
          <w:szCs w:val="28"/>
        </w:rPr>
      </w:pPr>
      <w:r w:rsidRPr="00D924AA">
        <w:rPr>
          <w:szCs w:val="28"/>
        </w:rPr>
        <w:t>Были организованы работы по ликвидации сухих, аварийно — опасных деревьев, являющихся источниками возможных чрезвычайных ситуаций.</w:t>
      </w:r>
    </w:p>
    <w:p w:rsidR="00F40133" w:rsidRPr="00D924AA" w:rsidRDefault="00F40133" w:rsidP="00F40133">
      <w:pPr>
        <w:ind w:firstLine="708"/>
        <w:jc w:val="both"/>
        <w:rPr>
          <w:szCs w:val="28"/>
        </w:rPr>
      </w:pPr>
      <w:r w:rsidRPr="00D924AA">
        <w:rPr>
          <w:szCs w:val="28"/>
        </w:rPr>
        <w:t>В целях профилактики и предупреждения гибели людей на пожарах проводились сходы граждан, были вручены жителям листовки и памятки по пропаганде противопожарных мероприятий.</w:t>
      </w:r>
    </w:p>
    <w:p w:rsidR="00FC42D5" w:rsidRPr="00D924AA" w:rsidRDefault="00F40133" w:rsidP="00C801C2">
      <w:pPr>
        <w:ind w:firstLine="708"/>
        <w:jc w:val="both"/>
        <w:rPr>
          <w:szCs w:val="28"/>
        </w:rPr>
      </w:pPr>
      <w:r w:rsidRPr="00D924AA">
        <w:rPr>
          <w:szCs w:val="28"/>
        </w:rPr>
        <w:t>П</w:t>
      </w:r>
      <w:r w:rsidR="00FC42D5" w:rsidRPr="00D924AA">
        <w:rPr>
          <w:szCs w:val="28"/>
        </w:rPr>
        <w:t xml:space="preserve">риобретено и установлено 6 новых пожарных </w:t>
      </w:r>
      <w:proofErr w:type="gramStart"/>
      <w:r w:rsidR="00FC42D5" w:rsidRPr="00D924AA">
        <w:rPr>
          <w:szCs w:val="28"/>
        </w:rPr>
        <w:t>гидрантов</w:t>
      </w:r>
      <w:proofErr w:type="gramEnd"/>
      <w:r w:rsidR="00FC42D5" w:rsidRPr="00D924AA">
        <w:rPr>
          <w:szCs w:val="28"/>
        </w:rPr>
        <w:t xml:space="preserve"> взамен сломанных на территории поселения, также установлен новые пожарные гидранты в </w:t>
      </w:r>
      <w:proofErr w:type="spellStart"/>
      <w:r w:rsidR="00FC42D5" w:rsidRPr="00D924AA">
        <w:rPr>
          <w:szCs w:val="28"/>
        </w:rPr>
        <w:t>мкр</w:t>
      </w:r>
      <w:proofErr w:type="spellEnd"/>
      <w:r w:rsidR="00FC42D5" w:rsidRPr="00D924AA">
        <w:rPr>
          <w:szCs w:val="28"/>
        </w:rPr>
        <w:t xml:space="preserve">. Южный на ул. Захарченко 62 и на х. Красная Поляна ул. Совхозная. </w:t>
      </w:r>
      <w:proofErr w:type="gramStart"/>
      <w:r w:rsidR="00FC42D5" w:rsidRPr="00D924AA">
        <w:rPr>
          <w:szCs w:val="28"/>
        </w:rPr>
        <w:t xml:space="preserve">В целях обеспечения безопасности людей на водных объектах ст. Брюховецкой устанавливаются аншлаги - о запрете купания, а зимой – о запрете выхода на лед с номерами тел. экстренных служб района, также в целях информирования населения о погодных условиях, температуре воздуха, толщине льда и др. </w:t>
      </w:r>
      <w:proofErr w:type="spellStart"/>
      <w:r w:rsidR="00FC42D5" w:rsidRPr="00D924AA">
        <w:rPr>
          <w:szCs w:val="28"/>
        </w:rPr>
        <w:t>метео</w:t>
      </w:r>
      <w:proofErr w:type="spellEnd"/>
      <w:r w:rsidR="00FC42D5" w:rsidRPr="00D924AA">
        <w:rPr>
          <w:szCs w:val="28"/>
        </w:rPr>
        <w:t xml:space="preserve"> параметрах приобретен и установлен на территории Гребной базы электронный </w:t>
      </w:r>
      <w:proofErr w:type="spellStart"/>
      <w:r w:rsidR="00FC42D5" w:rsidRPr="00D924AA">
        <w:rPr>
          <w:szCs w:val="28"/>
        </w:rPr>
        <w:t>метеостенд</w:t>
      </w:r>
      <w:proofErr w:type="spellEnd"/>
      <w:r w:rsidR="00FC42D5" w:rsidRPr="00D924AA">
        <w:rPr>
          <w:szCs w:val="28"/>
        </w:rPr>
        <w:t>.</w:t>
      </w:r>
      <w:proofErr w:type="gramEnd"/>
      <w:r w:rsidR="00FC42D5" w:rsidRPr="00D924AA">
        <w:rPr>
          <w:szCs w:val="28"/>
        </w:rPr>
        <w:t xml:space="preserve"> Работа в данном направлении продолжается.</w:t>
      </w:r>
    </w:p>
    <w:p w:rsidR="00FC42D5" w:rsidRPr="00D924AA" w:rsidRDefault="00FC42D5" w:rsidP="00FC42D5">
      <w:pPr>
        <w:jc w:val="both"/>
        <w:rPr>
          <w:szCs w:val="28"/>
        </w:rPr>
      </w:pPr>
    </w:p>
    <w:p w:rsidR="00FC42D5" w:rsidRPr="00D924AA" w:rsidRDefault="00FC42D5" w:rsidP="00FC42D5">
      <w:pPr>
        <w:jc w:val="both"/>
        <w:rPr>
          <w:szCs w:val="28"/>
        </w:rPr>
      </w:pPr>
      <w:r w:rsidRPr="00D924AA">
        <w:rPr>
          <w:szCs w:val="28"/>
        </w:rPr>
        <w:t>ЖКХ</w:t>
      </w:r>
    </w:p>
    <w:p w:rsidR="00FC42D5" w:rsidRPr="00D924AA" w:rsidRDefault="00FC42D5" w:rsidP="00FC42D5">
      <w:pPr>
        <w:jc w:val="both"/>
        <w:rPr>
          <w:szCs w:val="28"/>
        </w:rPr>
      </w:pPr>
    </w:p>
    <w:p w:rsidR="00FC42D5" w:rsidRPr="00D924AA" w:rsidRDefault="00FC42D5" w:rsidP="00C801C2">
      <w:pPr>
        <w:ind w:firstLine="708"/>
        <w:jc w:val="both"/>
        <w:rPr>
          <w:szCs w:val="28"/>
        </w:rPr>
      </w:pPr>
      <w:r w:rsidRPr="00D924AA">
        <w:rPr>
          <w:szCs w:val="28"/>
        </w:rPr>
        <w:t>В течение последних лет жители Брюховецкого сельского поселения испытывают неудобства с централизованным водоснабжением из-за большой изношенности водопроводных сетей. На территории Брюховецкого сельского поселения эксплуатируется 181 км водопроводных линий, средний износ оборудования составляет 75 %. В 2017 был произведен ремонт 3,2 км. водопроводных линий: проложена новая линия водоснабжения на х. Красная Поляна 2,1 км.</w:t>
      </w:r>
      <w:proofErr w:type="gramStart"/>
      <w:r w:rsidRPr="00D924AA">
        <w:rPr>
          <w:szCs w:val="28"/>
        </w:rPr>
        <w:t xml:space="preserve"> ,</w:t>
      </w:r>
      <w:proofErr w:type="gramEnd"/>
      <w:r w:rsidRPr="00D924AA">
        <w:rPr>
          <w:szCs w:val="28"/>
        </w:rPr>
        <w:t xml:space="preserve"> также на хуторской водозабор, было приобретено и установлено новое оборудование, на завершающей стадии находятся работы по прокладке линии водоснабжения по ул. Захарченко и 50 лет Победы 860 м., проложена новая линия водоснабжения на </w:t>
      </w:r>
      <w:proofErr w:type="spellStart"/>
      <w:r w:rsidRPr="00D924AA">
        <w:rPr>
          <w:szCs w:val="28"/>
        </w:rPr>
        <w:t>мкр</w:t>
      </w:r>
      <w:proofErr w:type="spellEnd"/>
      <w:r w:rsidRPr="00D924AA">
        <w:rPr>
          <w:szCs w:val="28"/>
        </w:rPr>
        <w:t xml:space="preserve">. Северный 240 м. Готовится проектно-сметная документация на реконструкцию водопровода в х. </w:t>
      </w:r>
      <w:proofErr w:type="spellStart"/>
      <w:r w:rsidRPr="00D924AA">
        <w:rPr>
          <w:szCs w:val="28"/>
        </w:rPr>
        <w:t>Гарбузовая</w:t>
      </w:r>
      <w:proofErr w:type="spellEnd"/>
      <w:r w:rsidRPr="00D924AA">
        <w:rPr>
          <w:szCs w:val="28"/>
        </w:rPr>
        <w:t xml:space="preserve"> Балка, нам там необходимо заменить более 13 км. Водопроводных линий и пробурить еще одну скважину. Изготовили проект планировки, провели межевание, геодезию, сегодня проводим геологию и проект на замену водопроводных линий, деньги </w:t>
      </w:r>
      <w:proofErr w:type="gramStart"/>
      <w:r w:rsidRPr="00D924AA">
        <w:rPr>
          <w:szCs w:val="28"/>
        </w:rPr>
        <w:t>выделены проект должен</w:t>
      </w:r>
      <w:proofErr w:type="gramEnd"/>
      <w:r w:rsidRPr="00D924AA">
        <w:rPr>
          <w:szCs w:val="28"/>
        </w:rPr>
        <w:t xml:space="preserve"> быть готовым к 1 марта этого года.</w:t>
      </w:r>
    </w:p>
    <w:p w:rsidR="00FC42D5" w:rsidRPr="00D924AA" w:rsidRDefault="00FC42D5" w:rsidP="00C801C2">
      <w:pPr>
        <w:ind w:firstLine="708"/>
        <w:jc w:val="both"/>
        <w:rPr>
          <w:szCs w:val="28"/>
        </w:rPr>
      </w:pPr>
      <w:r w:rsidRPr="00D924AA">
        <w:rPr>
          <w:szCs w:val="28"/>
        </w:rPr>
        <w:t xml:space="preserve">Также к 1 марта будет готов проект на строительство подводящего газопровода высокого давления и на распределительный  газопровод на х. Кавказский, стоимость проекта – 593 </w:t>
      </w:r>
      <w:proofErr w:type="spellStart"/>
      <w:r w:rsidRPr="00D924AA">
        <w:rPr>
          <w:szCs w:val="28"/>
        </w:rPr>
        <w:t>тыс</w:t>
      </w:r>
      <w:proofErr w:type="gramStart"/>
      <w:r w:rsidRPr="00D924AA">
        <w:rPr>
          <w:szCs w:val="28"/>
        </w:rPr>
        <w:t>.р</w:t>
      </w:r>
      <w:proofErr w:type="gramEnd"/>
      <w:r w:rsidRPr="00D924AA">
        <w:rPr>
          <w:szCs w:val="28"/>
        </w:rPr>
        <w:t>уб</w:t>
      </w:r>
      <w:proofErr w:type="spellEnd"/>
      <w:r w:rsidRPr="00D924AA">
        <w:rPr>
          <w:szCs w:val="28"/>
        </w:rPr>
        <w:t>.</w:t>
      </w:r>
    </w:p>
    <w:p w:rsidR="00FC42D5" w:rsidRPr="00D924AA" w:rsidRDefault="00FC42D5" w:rsidP="00C801C2">
      <w:pPr>
        <w:ind w:firstLine="708"/>
        <w:jc w:val="both"/>
        <w:rPr>
          <w:szCs w:val="28"/>
        </w:rPr>
      </w:pPr>
      <w:r w:rsidRPr="00D924AA">
        <w:rPr>
          <w:szCs w:val="28"/>
        </w:rPr>
        <w:t>В этом году планируем заказать новый проект водоснабжения в микрорайоне х. Чкалова, дело в том, что в связи с изменениями действующего законодательства ужесточились требования к составу документов при прохождении государственной экспертизы, поэтому от старого проекта пришлось отказаться.</w:t>
      </w:r>
    </w:p>
    <w:p w:rsidR="00FC42D5" w:rsidRPr="00D924AA" w:rsidRDefault="00FC42D5" w:rsidP="00FC42D5">
      <w:pPr>
        <w:jc w:val="both"/>
        <w:rPr>
          <w:szCs w:val="28"/>
        </w:rPr>
      </w:pPr>
      <w:r w:rsidRPr="00D924AA">
        <w:rPr>
          <w:szCs w:val="28"/>
        </w:rPr>
        <w:t>Задачи сложные, но выполнимые.</w:t>
      </w:r>
    </w:p>
    <w:p w:rsidR="00FC42D5" w:rsidRPr="00D924AA" w:rsidRDefault="00FC42D5" w:rsidP="00FC42D5">
      <w:pPr>
        <w:jc w:val="both"/>
        <w:rPr>
          <w:szCs w:val="28"/>
        </w:rPr>
      </w:pPr>
      <w:r w:rsidRPr="00D924AA">
        <w:rPr>
          <w:szCs w:val="28"/>
        </w:rPr>
        <w:tab/>
        <w:t xml:space="preserve">В целях организованного проведения отдыха, оздоровления и занятости детей, на территории Брюховецкого сельского поселения созданы и работают детские игровые площадки. Все игровые площадки, расположенные на хуторах Брюховецкого сельского поселения, оборудованы детскими аттракционами.  </w:t>
      </w:r>
    </w:p>
    <w:p w:rsidR="00FC42D5" w:rsidRPr="00D924AA" w:rsidRDefault="00FC42D5" w:rsidP="00FC42D5">
      <w:pPr>
        <w:jc w:val="both"/>
        <w:rPr>
          <w:szCs w:val="28"/>
        </w:rPr>
      </w:pPr>
      <w:r w:rsidRPr="00D924AA">
        <w:rPr>
          <w:szCs w:val="28"/>
        </w:rPr>
        <w:tab/>
        <w:t xml:space="preserve">Как обещали в 2016 г. в 2017 году, на радость детям и взрослым была установлена игровая площадка во дворе </w:t>
      </w:r>
      <w:proofErr w:type="spellStart"/>
      <w:r w:rsidRPr="00D924AA">
        <w:rPr>
          <w:szCs w:val="28"/>
        </w:rPr>
        <w:t>многоквартинных</w:t>
      </w:r>
      <w:proofErr w:type="spellEnd"/>
      <w:r w:rsidRPr="00D924AA">
        <w:rPr>
          <w:szCs w:val="28"/>
        </w:rPr>
        <w:t xml:space="preserve"> домов по ул. Кирова/ Садовая и </w:t>
      </w:r>
      <w:proofErr w:type="spellStart"/>
      <w:r w:rsidRPr="00D924AA">
        <w:rPr>
          <w:szCs w:val="28"/>
        </w:rPr>
        <w:t>мкр</w:t>
      </w:r>
      <w:proofErr w:type="spellEnd"/>
      <w:r w:rsidRPr="00D924AA">
        <w:rPr>
          <w:szCs w:val="28"/>
        </w:rPr>
        <w:t>. Северный.</w:t>
      </w:r>
    </w:p>
    <w:p w:rsidR="00FC42D5" w:rsidRPr="00D924AA" w:rsidRDefault="00FC42D5" w:rsidP="00FC42D5">
      <w:pPr>
        <w:jc w:val="both"/>
        <w:rPr>
          <w:szCs w:val="28"/>
        </w:rPr>
      </w:pPr>
    </w:p>
    <w:p w:rsidR="003460F3" w:rsidRPr="00D924AA" w:rsidRDefault="003460F3" w:rsidP="00F40133">
      <w:pPr>
        <w:ind w:firstLine="708"/>
        <w:jc w:val="both"/>
        <w:rPr>
          <w:szCs w:val="28"/>
        </w:rPr>
      </w:pPr>
      <w:r w:rsidRPr="00D924AA">
        <w:rPr>
          <w:szCs w:val="28"/>
        </w:rPr>
        <w:t xml:space="preserve">Вопросы благоустройства территории </w:t>
      </w:r>
      <w:r w:rsidR="00F40133" w:rsidRPr="00D924AA">
        <w:rPr>
          <w:szCs w:val="28"/>
        </w:rPr>
        <w:t>поселения</w:t>
      </w:r>
      <w:r w:rsidRPr="00D924AA">
        <w:rPr>
          <w:szCs w:val="28"/>
        </w:rPr>
        <w:t xml:space="preserve"> заслуживают и в дальнейшем пристального внимания в работе администрации. Я уверен, что всем хочется жить в уютном, чистом и благоустроенном поселении. </w:t>
      </w:r>
      <w:r w:rsidR="00F40133" w:rsidRPr="00D924AA">
        <w:rPr>
          <w:szCs w:val="28"/>
        </w:rPr>
        <w:t>Я не устану повторять</w:t>
      </w:r>
      <w:r w:rsidRPr="00D924AA">
        <w:rPr>
          <w:szCs w:val="28"/>
        </w:rPr>
        <w:t xml:space="preserve">, чисто не там, где убирают, а там, где не сорят. Это не потребует больших усилий, если мы просто начнем уважать себя и </w:t>
      </w:r>
      <w:r w:rsidR="00F40133" w:rsidRPr="00D924AA">
        <w:rPr>
          <w:szCs w:val="28"/>
        </w:rPr>
        <w:t xml:space="preserve">труд </w:t>
      </w:r>
      <w:r w:rsidRPr="00D924AA">
        <w:rPr>
          <w:szCs w:val="28"/>
        </w:rPr>
        <w:t xml:space="preserve">своих </w:t>
      </w:r>
      <w:r w:rsidR="00F40133" w:rsidRPr="00D924AA">
        <w:rPr>
          <w:szCs w:val="28"/>
        </w:rPr>
        <w:t>земляков</w:t>
      </w:r>
      <w:r w:rsidRPr="00D924AA">
        <w:rPr>
          <w:szCs w:val="28"/>
        </w:rPr>
        <w:t>.</w:t>
      </w:r>
    </w:p>
    <w:p w:rsidR="003460F3" w:rsidRPr="00D924AA" w:rsidRDefault="003460F3" w:rsidP="00FC42D5">
      <w:pPr>
        <w:jc w:val="both"/>
        <w:rPr>
          <w:szCs w:val="28"/>
        </w:rPr>
      </w:pPr>
    </w:p>
    <w:p w:rsidR="00FC42D5" w:rsidRPr="00D924AA" w:rsidRDefault="00FC42D5" w:rsidP="00FC42D5">
      <w:pPr>
        <w:jc w:val="both"/>
        <w:rPr>
          <w:szCs w:val="28"/>
        </w:rPr>
      </w:pPr>
    </w:p>
    <w:p w:rsidR="003A7A2B" w:rsidRPr="00D924AA" w:rsidRDefault="003A7A2B" w:rsidP="003A7A2B">
      <w:pPr>
        <w:suppressAutoHyphens/>
        <w:autoSpaceDE w:val="0"/>
        <w:autoSpaceDN w:val="0"/>
        <w:adjustRightInd w:val="0"/>
        <w:ind w:firstLine="851"/>
        <w:jc w:val="both"/>
        <w:rPr>
          <w:bCs/>
          <w:szCs w:val="28"/>
        </w:rPr>
      </w:pPr>
      <w:r w:rsidRPr="00D924AA">
        <w:rPr>
          <w:bCs/>
          <w:szCs w:val="28"/>
        </w:rPr>
        <w:t>Социальные вопросы</w:t>
      </w:r>
    </w:p>
    <w:p w:rsidR="003A7A2B" w:rsidRPr="00D924AA" w:rsidRDefault="003A7A2B" w:rsidP="003A7A2B">
      <w:pPr>
        <w:suppressAutoHyphens/>
        <w:autoSpaceDE w:val="0"/>
        <w:autoSpaceDN w:val="0"/>
        <w:adjustRightInd w:val="0"/>
        <w:ind w:firstLine="851"/>
        <w:jc w:val="both"/>
        <w:rPr>
          <w:bCs/>
          <w:szCs w:val="28"/>
          <w:u w:val="single"/>
        </w:rPr>
      </w:pPr>
      <w:r w:rsidRPr="00D924AA">
        <w:rPr>
          <w:bCs/>
          <w:szCs w:val="28"/>
          <w:u w:val="single"/>
        </w:rPr>
        <w:t xml:space="preserve"> </w:t>
      </w:r>
    </w:p>
    <w:p w:rsidR="003A7A2B" w:rsidRPr="00D924AA" w:rsidRDefault="003A7A2B" w:rsidP="003A7A2B">
      <w:pPr>
        <w:suppressAutoHyphens/>
        <w:autoSpaceDE w:val="0"/>
        <w:autoSpaceDN w:val="0"/>
        <w:adjustRightInd w:val="0"/>
        <w:ind w:firstLine="851"/>
        <w:jc w:val="both"/>
        <w:rPr>
          <w:bCs/>
          <w:szCs w:val="28"/>
        </w:rPr>
      </w:pPr>
      <w:proofErr w:type="gramStart"/>
      <w:r w:rsidRPr="00D924AA">
        <w:rPr>
          <w:bCs/>
          <w:szCs w:val="28"/>
        </w:rPr>
        <w:t xml:space="preserve">На территории Брюховецкого сельского поселения Брюховецкого района, </w:t>
      </w:r>
      <w:r w:rsidRPr="00D924AA">
        <w:rPr>
          <w:szCs w:val="28"/>
        </w:rPr>
        <w:t xml:space="preserve">в целях снижения уровня преступности, комплексного решения задач по профилактике предупреждения преступлений и правонарушений, повышения эффективности деятельности органов местного самоуправления, в целях реализации Федерального Закона </w:t>
      </w:r>
      <w:r w:rsidRPr="00D924AA">
        <w:rPr>
          <w:szCs w:val="28"/>
        </w:rPr>
        <w:br/>
        <w:t>от 23 июня 2014 года № 182-ФЗ «Об основах системы профилактики в Российской Федерации» и закона Краснодарского края от 01 ноября 2013 года № 2824-КЗ «О профилактике правонарушений в Краснодарском</w:t>
      </w:r>
      <w:proofErr w:type="gramEnd"/>
      <w:r w:rsidRPr="00D924AA">
        <w:rPr>
          <w:szCs w:val="28"/>
        </w:rPr>
        <w:t xml:space="preserve"> </w:t>
      </w:r>
      <w:proofErr w:type="gramStart"/>
      <w:r w:rsidRPr="00D924AA">
        <w:rPr>
          <w:szCs w:val="28"/>
        </w:rPr>
        <w:t>крае</w:t>
      </w:r>
      <w:proofErr w:type="gramEnd"/>
      <w:r w:rsidRPr="00D924AA">
        <w:rPr>
          <w:szCs w:val="28"/>
        </w:rPr>
        <w:t>»</w:t>
      </w:r>
      <w:r w:rsidRPr="00D924AA">
        <w:rPr>
          <w:bCs/>
          <w:szCs w:val="28"/>
        </w:rPr>
        <w:t xml:space="preserve">, с 27 февраля 2007 года создан и ведет работу Совет профилактики Брюховецкого сельского поселения Брюховецкого района. С октября 2017 года Совет профилактики был переименован в </w:t>
      </w:r>
      <w:r w:rsidRPr="00D924AA">
        <w:rPr>
          <w:szCs w:val="28"/>
        </w:rPr>
        <w:t xml:space="preserve"> территориальную комиссию по профилактике правонарушений в Брюховецком сельском поселении Брюховецкого района</w:t>
      </w:r>
      <w:r w:rsidRPr="00D924AA">
        <w:rPr>
          <w:bCs/>
          <w:szCs w:val="28"/>
        </w:rPr>
        <w:t xml:space="preserve">. </w:t>
      </w:r>
    </w:p>
    <w:p w:rsidR="003A7A2B" w:rsidRPr="00D924AA" w:rsidRDefault="003A7A2B" w:rsidP="003A7A2B">
      <w:pPr>
        <w:suppressAutoHyphens/>
        <w:autoSpaceDE w:val="0"/>
        <w:autoSpaceDN w:val="0"/>
        <w:adjustRightInd w:val="0"/>
        <w:ind w:firstLine="851"/>
        <w:jc w:val="both"/>
        <w:rPr>
          <w:bCs/>
          <w:szCs w:val="28"/>
        </w:rPr>
      </w:pPr>
      <w:r w:rsidRPr="00D924AA">
        <w:rPr>
          <w:bCs/>
          <w:szCs w:val="28"/>
        </w:rPr>
        <w:t xml:space="preserve">Территориальная комиссия, в своей работе тесно взаимодействует: с районным отделом внутренних дел, участковыми уполномоченными ОМВД России по </w:t>
      </w:r>
      <w:proofErr w:type="spellStart"/>
      <w:r w:rsidRPr="00D924AA">
        <w:rPr>
          <w:bCs/>
          <w:szCs w:val="28"/>
        </w:rPr>
        <w:t>Брюховецкому</w:t>
      </w:r>
      <w:proofErr w:type="spellEnd"/>
      <w:r w:rsidRPr="00D924AA">
        <w:rPr>
          <w:bCs/>
          <w:szCs w:val="28"/>
        </w:rPr>
        <w:t xml:space="preserve"> району, председателями квартальных и хуторских комитетов. Представители штаба казачьего станичного общества, входят в состав территориальной комиссии.</w:t>
      </w:r>
    </w:p>
    <w:p w:rsidR="003A7A2B" w:rsidRPr="00D924AA" w:rsidRDefault="003A7A2B" w:rsidP="003A7A2B">
      <w:pPr>
        <w:suppressAutoHyphens/>
        <w:autoSpaceDE w:val="0"/>
        <w:autoSpaceDN w:val="0"/>
        <w:adjustRightInd w:val="0"/>
        <w:ind w:firstLine="851"/>
        <w:jc w:val="both"/>
        <w:rPr>
          <w:szCs w:val="28"/>
        </w:rPr>
      </w:pPr>
      <w:r w:rsidRPr="00D924AA">
        <w:rPr>
          <w:bCs/>
          <w:szCs w:val="28"/>
        </w:rPr>
        <w:t xml:space="preserve">Ежемесячно, на заседаниях территориальной комиссии, рассматриваются: несовершеннолетние, стоящие на всех видах учета, подростки нарушившие закон Краснодарского края 1539, </w:t>
      </w:r>
      <w:proofErr w:type="gramStart"/>
      <w:r w:rsidRPr="00D924AA">
        <w:rPr>
          <w:bCs/>
          <w:szCs w:val="28"/>
        </w:rPr>
        <w:t>родители</w:t>
      </w:r>
      <w:proofErr w:type="gramEnd"/>
      <w:r w:rsidRPr="00D924AA">
        <w:rPr>
          <w:bCs/>
          <w:szCs w:val="28"/>
        </w:rPr>
        <w:t xml:space="preserve"> исполняющие родительский долг в неполной мере, лица, состоящие на профилактическом учете отдела МВД России по </w:t>
      </w:r>
      <w:proofErr w:type="spellStart"/>
      <w:r w:rsidRPr="00D924AA">
        <w:rPr>
          <w:bCs/>
          <w:szCs w:val="28"/>
        </w:rPr>
        <w:t>Брюховецкому</w:t>
      </w:r>
      <w:proofErr w:type="spellEnd"/>
      <w:r w:rsidRPr="00D924AA">
        <w:rPr>
          <w:bCs/>
          <w:szCs w:val="28"/>
        </w:rPr>
        <w:t xml:space="preserve"> району,</w:t>
      </w:r>
      <w:r w:rsidRPr="00D924AA">
        <w:rPr>
          <w:szCs w:val="28"/>
        </w:rPr>
        <w:t xml:space="preserve"> ФКУ УИИ УФСИН России по Краснодарскому краю,</w:t>
      </w:r>
      <w:r w:rsidRPr="00D924AA">
        <w:rPr>
          <w:bCs/>
          <w:szCs w:val="28"/>
        </w:rPr>
        <w:t xml:space="preserve"> граждане, в отношении которых возбуждены уголовные дела и в администрацию поселения поступили на них представления для принятия комплексных мер. </w:t>
      </w:r>
    </w:p>
    <w:p w:rsidR="003A7A2B" w:rsidRPr="00D924AA" w:rsidRDefault="003A7A2B" w:rsidP="003A7A2B">
      <w:pPr>
        <w:suppressAutoHyphens/>
        <w:autoSpaceDE w:val="0"/>
        <w:autoSpaceDN w:val="0"/>
        <w:adjustRightInd w:val="0"/>
        <w:ind w:firstLine="851"/>
        <w:jc w:val="both"/>
        <w:rPr>
          <w:bCs/>
          <w:szCs w:val="28"/>
        </w:rPr>
      </w:pPr>
      <w:proofErr w:type="gramStart"/>
      <w:r w:rsidRPr="00D924AA">
        <w:rPr>
          <w:bCs/>
          <w:szCs w:val="28"/>
        </w:rPr>
        <w:t>За отчетный период</w:t>
      </w:r>
      <w:r w:rsidRPr="00D924AA">
        <w:rPr>
          <w:szCs w:val="28"/>
        </w:rPr>
        <w:t xml:space="preserve"> территориальной комиссией по профилактике правонарушений в Брюховецком сельском поселении Брюховецкого района,</w:t>
      </w:r>
      <w:r w:rsidRPr="00D924AA">
        <w:rPr>
          <w:bCs/>
          <w:szCs w:val="28"/>
        </w:rPr>
        <w:t xml:space="preserve"> на 1 января 2018 года, было проведено 13 заседаний, на которых рассмотрено 102 правонарушителя, из которых: 85 человек состоят на учёте в ОМВД России по </w:t>
      </w:r>
      <w:proofErr w:type="spellStart"/>
      <w:r w:rsidRPr="00D924AA">
        <w:rPr>
          <w:bCs/>
          <w:szCs w:val="28"/>
        </w:rPr>
        <w:t>Брюховецкому</w:t>
      </w:r>
      <w:proofErr w:type="spellEnd"/>
      <w:r w:rsidRPr="00D924AA">
        <w:rPr>
          <w:bCs/>
          <w:szCs w:val="28"/>
        </w:rPr>
        <w:t xml:space="preserve"> району; 21 несовершеннолетний состоит на профилактическом учете; 3 несовершеннолетних по представлению-направлены образовательными учреждениями;</w:t>
      </w:r>
      <w:proofErr w:type="gramEnd"/>
      <w:r w:rsidRPr="00D924AA">
        <w:rPr>
          <w:bCs/>
          <w:szCs w:val="28"/>
        </w:rPr>
        <w:t xml:space="preserve"> 15 челове</w:t>
      </w:r>
      <w:proofErr w:type="gramStart"/>
      <w:r w:rsidRPr="00D924AA">
        <w:rPr>
          <w:bCs/>
          <w:szCs w:val="28"/>
        </w:rPr>
        <w:t>к-</w:t>
      </w:r>
      <w:proofErr w:type="gramEnd"/>
      <w:r w:rsidRPr="00D924AA">
        <w:rPr>
          <w:bCs/>
          <w:szCs w:val="28"/>
        </w:rPr>
        <w:t xml:space="preserve"> родители, не исполняющие свои обязанности по воспитанию детей.</w:t>
      </w:r>
    </w:p>
    <w:p w:rsidR="003A7A2B" w:rsidRPr="00D924AA" w:rsidRDefault="003A7A2B" w:rsidP="003A7A2B">
      <w:pPr>
        <w:suppressAutoHyphens/>
        <w:autoSpaceDE w:val="0"/>
        <w:autoSpaceDN w:val="0"/>
        <w:adjustRightInd w:val="0"/>
        <w:ind w:firstLine="851"/>
        <w:jc w:val="both"/>
        <w:rPr>
          <w:bCs/>
          <w:szCs w:val="28"/>
        </w:rPr>
      </w:pPr>
      <w:r w:rsidRPr="00D924AA">
        <w:rPr>
          <w:bCs/>
          <w:szCs w:val="28"/>
        </w:rPr>
        <w:t>На заседаниях территориальной комиссии были приняты следующие профилактические меры: - 27 гражданам, было рекомендовано обратиться в районный Центр занятости, с целью трудоустройства. В отношении остальных граждан ограничились различными формами порицания.</w:t>
      </w:r>
    </w:p>
    <w:p w:rsidR="003A7A2B" w:rsidRPr="00D924AA" w:rsidRDefault="003A7A2B" w:rsidP="003A7A2B">
      <w:pPr>
        <w:suppressAutoHyphens/>
        <w:autoSpaceDE w:val="0"/>
        <w:autoSpaceDN w:val="0"/>
        <w:adjustRightInd w:val="0"/>
        <w:ind w:firstLine="851"/>
        <w:jc w:val="both"/>
        <w:rPr>
          <w:bCs/>
          <w:szCs w:val="28"/>
        </w:rPr>
      </w:pPr>
      <w:r w:rsidRPr="00D924AA">
        <w:rPr>
          <w:bCs/>
          <w:szCs w:val="28"/>
        </w:rPr>
        <w:t xml:space="preserve">В связи с тем, что </w:t>
      </w:r>
      <w:proofErr w:type="gramStart"/>
      <w:r w:rsidRPr="00D924AA">
        <w:rPr>
          <w:bCs/>
          <w:szCs w:val="28"/>
        </w:rPr>
        <w:t>часть граждан не реагирует на</w:t>
      </w:r>
      <w:proofErr w:type="gramEnd"/>
      <w:r w:rsidRPr="00D924AA">
        <w:rPr>
          <w:bCs/>
          <w:szCs w:val="28"/>
        </w:rPr>
        <w:t xml:space="preserve"> приглашения и не является на заседания, осуществляются выездные заседания территориальной комиссии, ведется приглашение граждан  находящихся под административным надзором через участковых уполномоченных полиции ОМВД России по </w:t>
      </w:r>
      <w:proofErr w:type="spellStart"/>
      <w:r w:rsidRPr="00D924AA">
        <w:rPr>
          <w:bCs/>
          <w:szCs w:val="28"/>
        </w:rPr>
        <w:t>Брюховецкому</w:t>
      </w:r>
      <w:proofErr w:type="spellEnd"/>
      <w:r w:rsidRPr="00D924AA">
        <w:rPr>
          <w:bCs/>
          <w:szCs w:val="28"/>
        </w:rPr>
        <w:t xml:space="preserve"> району. </w:t>
      </w:r>
    </w:p>
    <w:p w:rsidR="003A7A2B" w:rsidRPr="00D924AA" w:rsidRDefault="003A7A2B" w:rsidP="003A7A2B">
      <w:pPr>
        <w:suppressAutoHyphens/>
        <w:autoSpaceDE w:val="0"/>
        <w:autoSpaceDN w:val="0"/>
        <w:adjustRightInd w:val="0"/>
        <w:ind w:firstLine="851"/>
        <w:jc w:val="both"/>
        <w:rPr>
          <w:bCs/>
          <w:szCs w:val="28"/>
        </w:rPr>
      </w:pPr>
      <w:r w:rsidRPr="00D924AA">
        <w:rPr>
          <w:bCs/>
          <w:szCs w:val="28"/>
        </w:rPr>
        <w:t>На сходах граждан населенных пунктов Брюховецкого сельского поселения Брюховецкого района, рассматриваются так же  вопросы об участии населения в профилактике правонарушений и необходимости поддержания надлежащего общественного порядка. В том числе, проведение профилактических мероприятий, направленных на обнаружение и своевременное информирование заинтересованных служб, о местонахождениях очагов дикорастущей поросли конопли, самогоноварения, выявление семей, в которых детям не уделяется должного внимания со стороны родителей.</w:t>
      </w:r>
    </w:p>
    <w:p w:rsidR="003A7A2B" w:rsidRPr="00D924AA" w:rsidRDefault="003A7A2B" w:rsidP="003A7A2B">
      <w:pPr>
        <w:suppressAutoHyphens/>
        <w:autoSpaceDE w:val="0"/>
        <w:autoSpaceDN w:val="0"/>
        <w:adjustRightInd w:val="0"/>
        <w:ind w:firstLine="851"/>
        <w:jc w:val="both"/>
        <w:rPr>
          <w:bCs/>
          <w:szCs w:val="28"/>
        </w:rPr>
      </w:pPr>
      <w:r w:rsidRPr="00D924AA">
        <w:rPr>
          <w:bCs/>
          <w:szCs w:val="28"/>
        </w:rPr>
        <w:t xml:space="preserve">Так же, на основании представлений следственного отдела ОМВД России по </w:t>
      </w:r>
      <w:proofErr w:type="spellStart"/>
      <w:r w:rsidRPr="00D924AA">
        <w:rPr>
          <w:bCs/>
          <w:szCs w:val="28"/>
        </w:rPr>
        <w:t>Брюховецкому</w:t>
      </w:r>
      <w:proofErr w:type="spellEnd"/>
      <w:r w:rsidRPr="00D924AA">
        <w:rPr>
          <w:bCs/>
          <w:szCs w:val="28"/>
        </w:rPr>
        <w:t xml:space="preserve"> району, доводится информация об участившихся случаях  хищения  имущества мошенниками.</w:t>
      </w:r>
    </w:p>
    <w:p w:rsidR="003A7A2B" w:rsidRPr="00D924AA" w:rsidRDefault="003A7A2B" w:rsidP="003A7A2B">
      <w:pPr>
        <w:suppressAutoHyphens/>
        <w:autoSpaceDE w:val="0"/>
        <w:autoSpaceDN w:val="0"/>
        <w:adjustRightInd w:val="0"/>
        <w:ind w:firstLine="851"/>
        <w:jc w:val="both"/>
        <w:rPr>
          <w:bCs/>
          <w:szCs w:val="28"/>
        </w:rPr>
      </w:pPr>
      <w:r w:rsidRPr="00D924AA">
        <w:rPr>
          <w:bCs/>
          <w:szCs w:val="28"/>
        </w:rPr>
        <w:t>Сотрудниками администрации Брюховецкого поселения, председателями квартальных комитетов, участковыми уполномоченными полиции составляются характеристики, проводятся профилактические мероприятия с вышеназванными категориями граждан.</w:t>
      </w:r>
    </w:p>
    <w:p w:rsidR="003A7A2B" w:rsidRPr="00D924AA" w:rsidRDefault="003A7A2B" w:rsidP="003A7A2B">
      <w:pPr>
        <w:suppressAutoHyphens/>
        <w:autoSpaceDE w:val="0"/>
        <w:autoSpaceDN w:val="0"/>
        <w:adjustRightInd w:val="0"/>
        <w:ind w:firstLine="851"/>
        <w:jc w:val="both"/>
        <w:rPr>
          <w:bCs/>
          <w:szCs w:val="28"/>
        </w:rPr>
      </w:pPr>
      <w:r w:rsidRPr="00D924AA">
        <w:rPr>
          <w:bCs/>
          <w:szCs w:val="28"/>
        </w:rPr>
        <w:t xml:space="preserve">Администрацией Брюховецкого сельского поселения Брюховецкого района проводятся ежемесячные рабочие совещания с председателями квартальных и хуторских комитетов. Особое внимание обращается на то, чтобы председатели ТОС, своевременно реагировали и сообщали в правоохранительные органы или администрацию поселения: о фактах незаконного хранения, изготовления, выращивания наркотических средств, предоставления жильцами своих домовладений, </w:t>
      </w:r>
      <w:proofErr w:type="gramStart"/>
      <w:r w:rsidRPr="00D924AA">
        <w:rPr>
          <w:bCs/>
          <w:szCs w:val="28"/>
        </w:rPr>
        <w:t>лицам</w:t>
      </w:r>
      <w:proofErr w:type="gramEnd"/>
      <w:r w:rsidRPr="00D924AA">
        <w:rPr>
          <w:bCs/>
          <w:szCs w:val="28"/>
        </w:rPr>
        <w:t xml:space="preserve"> употребляющим наркотические средства.</w:t>
      </w:r>
    </w:p>
    <w:p w:rsidR="003A7A2B" w:rsidRPr="00D924AA" w:rsidRDefault="003A7A2B" w:rsidP="003A7A2B">
      <w:pPr>
        <w:suppressAutoHyphens/>
        <w:autoSpaceDE w:val="0"/>
        <w:autoSpaceDN w:val="0"/>
        <w:adjustRightInd w:val="0"/>
        <w:ind w:firstLine="851"/>
        <w:jc w:val="both"/>
        <w:rPr>
          <w:bCs/>
          <w:szCs w:val="28"/>
        </w:rPr>
      </w:pPr>
      <w:r w:rsidRPr="00D924AA">
        <w:rPr>
          <w:bCs/>
          <w:szCs w:val="28"/>
        </w:rPr>
        <w:t>В рамках территориальной комиссии, проводятся выезды в семьи, требующие внимания со стороны органов системы профилактики безнадзорности и правонарушений несовершеннолетних, с целью разъяснения уголовной и административной ответственности за преступления и правонарушения, связанные с незаконным оборотом наркотических средств и психотропных веществ.</w:t>
      </w:r>
    </w:p>
    <w:p w:rsidR="003A7A2B" w:rsidRPr="00D924AA" w:rsidRDefault="003A7A2B" w:rsidP="003A7A2B">
      <w:pPr>
        <w:suppressAutoHyphens/>
        <w:autoSpaceDE w:val="0"/>
        <w:autoSpaceDN w:val="0"/>
        <w:adjustRightInd w:val="0"/>
        <w:ind w:firstLine="851"/>
        <w:jc w:val="both"/>
        <w:rPr>
          <w:bCs/>
          <w:szCs w:val="28"/>
        </w:rPr>
      </w:pPr>
      <w:r w:rsidRPr="00D924AA">
        <w:rPr>
          <w:bCs/>
          <w:szCs w:val="28"/>
        </w:rPr>
        <w:t xml:space="preserve">Территориальной комиссией Брюховецкого сельского поселения, совместно с ОПДН отдела МВД России по </w:t>
      </w:r>
      <w:proofErr w:type="spellStart"/>
      <w:r w:rsidRPr="00D924AA">
        <w:rPr>
          <w:bCs/>
          <w:szCs w:val="28"/>
        </w:rPr>
        <w:t>Брюховецкому</w:t>
      </w:r>
      <w:proofErr w:type="spellEnd"/>
      <w:r w:rsidRPr="00D924AA">
        <w:rPr>
          <w:bCs/>
          <w:szCs w:val="28"/>
        </w:rPr>
        <w:t xml:space="preserve"> району, проводятся мониторинги по сбору </w:t>
      </w:r>
      <w:proofErr w:type="spellStart"/>
      <w:r w:rsidRPr="00D924AA">
        <w:rPr>
          <w:bCs/>
          <w:szCs w:val="28"/>
        </w:rPr>
        <w:t>информации</w:t>
      </w:r>
      <w:proofErr w:type="gramStart"/>
      <w:r w:rsidRPr="00D924AA">
        <w:rPr>
          <w:bCs/>
          <w:szCs w:val="28"/>
        </w:rPr>
        <w:t>:в</w:t>
      </w:r>
      <w:proofErr w:type="spellEnd"/>
      <w:proofErr w:type="gramEnd"/>
      <w:r w:rsidRPr="00D924AA">
        <w:rPr>
          <w:bCs/>
          <w:szCs w:val="28"/>
        </w:rPr>
        <w:t xml:space="preserve"> отношении родителей, не надлежащим образом исполняющих родительские обязанности; несовершеннолетних, склонных к совершению правонарушений, с привлечением председателей квартальных и хуторских комитетов Брюховецкого сельского поселения. </w:t>
      </w:r>
    </w:p>
    <w:p w:rsidR="003A7A2B" w:rsidRPr="00D924AA" w:rsidRDefault="003A7A2B" w:rsidP="003A7A2B">
      <w:pPr>
        <w:suppressAutoHyphens/>
        <w:autoSpaceDE w:val="0"/>
        <w:autoSpaceDN w:val="0"/>
        <w:adjustRightInd w:val="0"/>
        <w:ind w:firstLine="851"/>
        <w:jc w:val="both"/>
        <w:rPr>
          <w:bCs/>
          <w:szCs w:val="28"/>
        </w:rPr>
      </w:pPr>
      <w:proofErr w:type="gramStart"/>
      <w:r w:rsidRPr="00D924AA">
        <w:rPr>
          <w:bCs/>
          <w:szCs w:val="28"/>
        </w:rPr>
        <w:t>Администрация Брюховецкого сельского поселения Брюховецкого района, работники социального направления, реагируют на письменные и устные сигналы, поступающие от населения, в первую очередь от председателей квартальных комитетов на семьи, в которых детям уделяется недостаточное внимание в воспитании, где мать или отец подвержены алкогольному или наркотического опьянению.</w:t>
      </w:r>
      <w:proofErr w:type="gramEnd"/>
      <w:r w:rsidRPr="00D924AA">
        <w:rPr>
          <w:bCs/>
          <w:szCs w:val="28"/>
        </w:rPr>
        <w:t xml:space="preserve"> Комиссия из состава специалистов администрации, инспектора ОПДН, опеки, попечительства экстренно выезжают по вышеуказанному адресу для принятия необходимых мер. </w:t>
      </w:r>
    </w:p>
    <w:p w:rsidR="003A7A2B" w:rsidRPr="00D924AA" w:rsidRDefault="003A7A2B" w:rsidP="003A7A2B">
      <w:pPr>
        <w:suppressAutoHyphens/>
        <w:autoSpaceDE w:val="0"/>
        <w:autoSpaceDN w:val="0"/>
        <w:adjustRightInd w:val="0"/>
        <w:ind w:firstLine="851"/>
        <w:jc w:val="both"/>
        <w:rPr>
          <w:bCs/>
          <w:szCs w:val="28"/>
        </w:rPr>
      </w:pPr>
      <w:proofErr w:type="gramStart"/>
      <w:r w:rsidRPr="00D924AA">
        <w:rPr>
          <w:bCs/>
          <w:szCs w:val="28"/>
        </w:rPr>
        <w:t>В целях предотвращения трагических событий, связанных с пожарами влекущих гибель детей, в зимний период комиссией в составе специалистов: администрации Брюховецкого сельского поселения Брюховецкого района, Центра социального обслуживания населения, службы обследования внутридомового газового оборудования, отдела поднадзорной деятельности и профилактической работы Брюховецкого района Управления надзорной деятельности и профилактической работы ГУ МЧС России по Краснодарскому краю, в 2017 году были организованы рейдовые мероприятия.</w:t>
      </w:r>
      <w:proofErr w:type="gramEnd"/>
    </w:p>
    <w:p w:rsidR="003A7A2B" w:rsidRPr="00D924AA" w:rsidRDefault="003A7A2B" w:rsidP="003A7A2B">
      <w:pPr>
        <w:suppressAutoHyphens/>
        <w:autoSpaceDE w:val="0"/>
        <w:autoSpaceDN w:val="0"/>
        <w:adjustRightInd w:val="0"/>
        <w:ind w:firstLine="851"/>
        <w:jc w:val="both"/>
        <w:rPr>
          <w:bCs/>
          <w:szCs w:val="28"/>
        </w:rPr>
      </w:pPr>
      <w:r w:rsidRPr="00D924AA">
        <w:rPr>
          <w:bCs/>
          <w:szCs w:val="28"/>
        </w:rPr>
        <w:t>По итогам посещения, все выявленные недостатки, угрожающие жизни семей, были устранены, оказана социальная помощь.</w:t>
      </w:r>
    </w:p>
    <w:p w:rsidR="003A7A2B" w:rsidRPr="00D924AA" w:rsidRDefault="003A7A2B" w:rsidP="003A7A2B">
      <w:pPr>
        <w:suppressAutoHyphens/>
        <w:autoSpaceDE w:val="0"/>
        <w:autoSpaceDN w:val="0"/>
        <w:adjustRightInd w:val="0"/>
        <w:ind w:firstLine="851"/>
        <w:jc w:val="both"/>
        <w:rPr>
          <w:bCs/>
          <w:szCs w:val="28"/>
        </w:rPr>
      </w:pPr>
    </w:p>
    <w:p w:rsidR="003A7A2B" w:rsidRPr="00D924AA" w:rsidRDefault="003A7A2B" w:rsidP="003A7A2B">
      <w:pPr>
        <w:suppressAutoHyphens/>
        <w:autoSpaceDE w:val="0"/>
        <w:autoSpaceDN w:val="0"/>
        <w:adjustRightInd w:val="0"/>
        <w:ind w:firstLine="851"/>
        <w:jc w:val="both"/>
        <w:rPr>
          <w:b/>
          <w:bCs/>
          <w:szCs w:val="28"/>
          <w:u w:val="single"/>
        </w:rPr>
      </w:pPr>
      <w:r w:rsidRPr="00D924AA">
        <w:rPr>
          <w:b/>
          <w:bCs/>
          <w:szCs w:val="28"/>
        </w:rPr>
        <w:t>Физкультурно-массовая и спортивная работа</w:t>
      </w:r>
    </w:p>
    <w:p w:rsidR="000B63F6" w:rsidRPr="00D924AA" w:rsidRDefault="000B63F6" w:rsidP="000B63F6">
      <w:pPr>
        <w:suppressAutoHyphens/>
        <w:autoSpaceDE w:val="0"/>
        <w:autoSpaceDN w:val="0"/>
        <w:adjustRightInd w:val="0"/>
        <w:ind w:firstLine="851"/>
        <w:jc w:val="both"/>
        <w:rPr>
          <w:bCs/>
          <w:szCs w:val="28"/>
        </w:rPr>
      </w:pPr>
    </w:p>
    <w:p w:rsidR="000B63F6" w:rsidRPr="00D924AA" w:rsidRDefault="000B63F6" w:rsidP="000B63F6">
      <w:pPr>
        <w:suppressAutoHyphens/>
        <w:autoSpaceDE w:val="0"/>
        <w:autoSpaceDN w:val="0"/>
        <w:adjustRightInd w:val="0"/>
        <w:ind w:firstLine="851"/>
        <w:jc w:val="both"/>
        <w:rPr>
          <w:bCs/>
          <w:szCs w:val="28"/>
        </w:rPr>
      </w:pPr>
      <w:r w:rsidRPr="00D924AA">
        <w:rPr>
          <w:bCs/>
          <w:szCs w:val="28"/>
        </w:rPr>
        <w:t>В истёкшем году, с учетом замечаний и рекомендаций, пристальное внимание уделялось организации работы с детьми и молодежью, развитию физической культуры и массового спорта среди различных групп населения.</w:t>
      </w:r>
    </w:p>
    <w:p w:rsidR="003A7A2B" w:rsidRPr="00D924AA" w:rsidRDefault="000B63F6" w:rsidP="000B63F6">
      <w:pPr>
        <w:suppressAutoHyphens/>
        <w:autoSpaceDE w:val="0"/>
        <w:autoSpaceDN w:val="0"/>
        <w:adjustRightInd w:val="0"/>
        <w:ind w:firstLine="851"/>
        <w:jc w:val="both"/>
        <w:rPr>
          <w:bCs/>
          <w:i/>
          <w:szCs w:val="28"/>
        </w:rPr>
      </w:pPr>
      <w:r w:rsidRPr="00D924AA">
        <w:rPr>
          <w:bCs/>
          <w:szCs w:val="28"/>
        </w:rPr>
        <w:t xml:space="preserve">Для организации и </w:t>
      </w:r>
      <w:proofErr w:type="gramStart"/>
      <w:r w:rsidRPr="00D924AA">
        <w:rPr>
          <w:bCs/>
          <w:szCs w:val="28"/>
        </w:rPr>
        <w:t>проведения</w:t>
      </w:r>
      <w:proofErr w:type="gramEnd"/>
      <w:r w:rsidRPr="00D924AA">
        <w:rPr>
          <w:bCs/>
          <w:szCs w:val="28"/>
        </w:rPr>
        <w:t xml:space="preserve"> официальных физкультурно — массовых, физкультурно – оздоровительных проектов и спортивных </w:t>
      </w:r>
      <w:proofErr w:type="spellStart"/>
      <w:r w:rsidRPr="00D924AA">
        <w:rPr>
          <w:bCs/>
          <w:szCs w:val="28"/>
        </w:rPr>
        <w:t>мероприяти</w:t>
      </w:r>
      <w:proofErr w:type="spellEnd"/>
      <w:r w:rsidRPr="00D924AA">
        <w:rPr>
          <w:bCs/>
          <w:szCs w:val="28"/>
        </w:rPr>
        <w:t>,</w:t>
      </w:r>
      <w:r w:rsidRPr="00D924AA">
        <w:rPr>
          <w:bCs/>
          <w:i/>
          <w:szCs w:val="28"/>
        </w:rPr>
        <w:t xml:space="preserve"> </w:t>
      </w:r>
      <w:r w:rsidR="003A7A2B" w:rsidRPr="00D924AA">
        <w:rPr>
          <w:bCs/>
          <w:szCs w:val="28"/>
        </w:rPr>
        <w:t xml:space="preserve">из бюджета поселения было выделено и фактически израсходовано 550 тысяч рублей: на проведение соревнований, приобретение спортивного инвентаря и ремонт спортивных сооружений. </w:t>
      </w:r>
    </w:p>
    <w:p w:rsidR="003A7A2B" w:rsidRPr="00D924AA" w:rsidRDefault="003A7A2B" w:rsidP="003A7A2B">
      <w:pPr>
        <w:suppressAutoHyphens/>
        <w:autoSpaceDE w:val="0"/>
        <w:autoSpaceDN w:val="0"/>
        <w:adjustRightInd w:val="0"/>
        <w:ind w:firstLine="851"/>
        <w:jc w:val="both"/>
        <w:rPr>
          <w:bCs/>
          <w:szCs w:val="28"/>
        </w:rPr>
      </w:pPr>
      <w:r w:rsidRPr="00D924AA">
        <w:rPr>
          <w:bCs/>
          <w:szCs w:val="28"/>
        </w:rPr>
        <w:t>На территории Брюховецкого сельского поселения расположено 56 спортивных сооружений:</w:t>
      </w:r>
    </w:p>
    <w:p w:rsidR="003A7A2B" w:rsidRPr="00D924AA" w:rsidRDefault="003A7A2B" w:rsidP="003A7A2B">
      <w:pPr>
        <w:suppressAutoHyphens/>
        <w:autoSpaceDE w:val="0"/>
        <w:autoSpaceDN w:val="0"/>
        <w:adjustRightInd w:val="0"/>
        <w:ind w:firstLine="851"/>
        <w:jc w:val="both"/>
        <w:rPr>
          <w:bCs/>
          <w:szCs w:val="28"/>
        </w:rPr>
      </w:pPr>
      <w:r w:rsidRPr="00D924AA">
        <w:rPr>
          <w:bCs/>
          <w:szCs w:val="28"/>
        </w:rPr>
        <w:t>- 1 стадион с трибуной;</w:t>
      </w:r>
    </w:p>
    <w:p w:rsidR="003A7A2B" w:rsidRPr="00D924AA" w:rsidRDefault="003A7A2B" w:rsidP="003A7A2B">
      <w:pPr>
        <w:suppressAutoHyphens/>
        <w:autoSpaceDE w:val="0"/>
        <w:autoSpaceDN w:val="0"/>
        <w:adjustRightInd w:val="0"/>
        <w:ind w:firstLine="851"/>
        <w:jc w:val="both"/>
        <w:rPr>
          <w:bCs/>
          <w:szCs w:val="28"/>
        </w:rPr>
      </w:pPr>
      <w:r w:rsidRPr="00D924AA">
        <w:rPr>
          <w:bCs/>
          <w:szCs w:val="28"/>
        </w:rPr>
        <w:t>- 26 спортивных площадок и футбольных полей;</w:t>
      </w:r>
    </w:p>
    <w:p w:rsidR="003A7A2B" w:rsidRPr="00D924AA" w:rsidRDefault="003A7A2B" w:rsidP="003A7A2B">
      <w:pPr>
        <w:suppressAutoHyphens/>
        <w:autoSpaceDE w:val="0"/>
        <w:autoSpaceDN w:val="0"/>
        <w:adjustRightInd w:val="0"/>
        <w:ind w:firstLine="851"/>
        <w:jc w:val="both"/>
        <w:rPr>
          <w:bCs/>
          <w:szCs w:val="28"/>
        </w:rPr>
      </w:pPr>
      <w:r w:rsidRPr="00D924AA">
        <w:rPr>
          <w:bCs/>
          <w:szCs w:val="28"/>
        </w:rPr>
        <w:t>- 18 спортивных залов (включая спортзалы школ поселения);</w:t>
      </w:r>
    </w:p>
    <w:p w:rsidR="003A7A2B" w:rsidRPr="00D924AA" w:rsidRDefault="003A7A2B" w:rsidP="003A7A2B">
      <w:pPr>
        <w:suppressAutoHyphens/>
        <w:autoSpaceDE w:val="0"/>
        <w:autoSpaceDN w:val="0"/>
        <w:adjustRightInd w:val="0"/>
        <w:ind w:firstLine="851"/>
        <w:jc w:val="both"/>
        <w:rPr>
          <w:bCs/>
          <w:szCs w:val="28"/>
        </w:rPr>
      </w:pPr>
      <w:r w:rsidRPr="00D924AA">
        <w:rPr>
          <w:bCs/>
          <w:szCs w:val="28"/>
        </w:rPr>
        <w:t>- 1 плавательный бассейн («</w:t>
      </w:r>
      <w:proofErr w:type="spellStart"/>
      <w:r w:rsidRPr="00D924AA">
        <w:rPr>
          <w:bCs/>
          <w:szCs w:val="28"/>
        </w:rPr>
        <w:t>Амела</w:t>
      </w:r>
      <w:proofErr w:type="spellEnd"/>
      <w:r w:rsidRPr="00D924AA">
        <w:rPr>
          <w:bCs/>
          <w:szCs w:val="28"/>
        </w:rPr>
        <w:t xml:space="preserve">»); </w:t>
      </w:r>
    </w:p>
    <w:p w:rsidR="003A7A2B" w:rsidRPr="00D924AA" w:rsidRDefault="003A7A2B" w:rsidP="003A7A2B">
      <w:pPr>
        <w:suppressAutoHyphens/>
        <w:autoSpaceDE w:val="0"/>
        <w:autoSpaceDN w:val="0"/>
        <w:adjustRightInd w:val="0"/>
        <w:ind w:firstLine="851"/>
        <w:jc w:val="both"/>
        <w:rPr>
          <w:bCs/>
          <w:szCs w:val="28"/>
        </w:rPr>
      </w:pPr>
      <w:r w:rsidRPr="00D924AA">
        <w:rPr>
          <w:bCs/>
          <w:szCs w:val="28"/>
        </w:rPr>
        <w:t xml:space="preserve">- 1 детско-юношеская спортивная школа; </w:t>
      </w:r>
    </w:p>
    <w:p w:rsidR="003A7A2B" w:rsidRPr="00D924AA" w:rsidRDefault="003A7A2B" w:rsidP="003A7A2B">
      <w:pPr>
        <w:suppressAutoHyphens/>
        <w:autoSpaceDE w:val="0"/>
        <w:autoSpaceDN w:val="0"/>
        <w:adjustRightInd w:val="0"/>
        <w:ind w:firstLine="851"/>
        <w:jc w:val="both"/>
        <w:rPr>
          <w:bCs/>
          <w:szCs w:val="28"/>
        </w:rPr>
      </w:pPr>
      <w:r w:rsidRPr="00D924AA">
        <w:rPr>
          <w:bCs/>
          <w:szCs w:val="28"/>
        </w:rPr>
        <w:t>-  1 гребная база;</w:t>
      </w:r>
    </w:p>
    <w:p w:rsidR="003A7A2B" w:rsidRPr="00D924AA" w:rsidRDefault="003A7A2B" w:rsidP="003A7A2B">
      <w:pPr>
        <w:suppressAutoHyphens/>
        <w:autoSpaceDE w:val="0"/>
        <w:autoSpaceDN w:val="0"/>
        <w:adjustRightInd w:val="0"/>
        <w:ind w:firstLine="851"/>
        <w:jc w:val="both"/>
        <w:rPr>
          <w:bCs/>
          <w:szCs w:val="28"/>
        </w:rPr>
      </w:pPr>
      <w:r w:rsidRPr="00D924AA">
        <w:rPr>
          <w:bCs/>
          <w:szCs w:val="28"/>
        </w:rPr>
        <w:t xml:space="preserve"> -1 </w:t>
      </w:r>
      <w:proofErr w:type="spellStart"/>
      <w:r w:rsidRPr="00D924AA">
        <w:rPr>
          <w:bCs/>
          <w:szCs w:val="28"/>
        </w:rPr>
        <w:t>воркаут</w:t>
      </w:r>
      <w:proofErr w:type="spellEnd"/>
      <w:r w:rsidRPr="00D924AA">
        <w:rPr>
          <w:bCs/>
          <w:szCs w:val="28"/>
        </w:rPr>
        <w:t xml:space="preserve"> площадка;</w:t>
      </w:r>
    </w:p>
    <w:p w:rsidR="003A7A2B" w:rsidRPr="00D924AA" w:rsidRDefault="003A7A2B" w:rsidP="003A7A2B">
      <w:pPr>
        <w:suppressAutoHyphens/>
        <w:autoSpaceDE w:val="0"/>
        <w:autoSpaceDN w:val="0"/>
        <w:adjustRightInd w:val="0"/>
        <w:ind w:firstLine="851"/>
        <w:jc w:val="both"/>
        <w:rPr>
          <w:bCs/>
          <w:szCs w:val="28"/>
        </w:rPr>
      </w:pPr>
      <w:r w:rsidRPr="00D924AA">
        <w:rPr>
          <w:bCs/>
          <w:szCs w:val="28"/>
        </w:rPr>
        <w:t xml:space="preserve"> -1 </w:t>
      </w:r>
      <w:proofErr w:type="spellStart"/>
      <w:r w:rsidRPr="00D924AA">
        <w:rPr>
          <w:bCs/>
          <w:szCs w:val="28"/>
        </w:rPr>
        <w:t>скейт</w:t>
      </w:r>
      <w:proofErr w:type="spellEnd"/>
      <w:r w:rsidRPr="00D924AA">
        <w:rPr>
          <w:bCs/>
          <w:szCs w:val="28"/>
        </w:rPr>
        <w:t xml:space="preserve"> площадка;</w:t>
      </w:r>
    </w:p>
    <w:p w:rsidR="003A7A2B" w:rsidRPr="00D924AA" w:rsidRDefault="003A7A2B" w:rsidP="003A7A2B">
      <w:pPr>
        <w:suppressAutoHyphens/>
        <w:autoSpaceDE w:val="0"/>
        <w:autoSpaceDN w:val="0"/>
        <w:adjustRightInd w:val="0"/>
        <w:ind w:firstLine="851"/>
        <w:jc w:val="both"/>
        <w:rPr>
          <w:bCs/>
          <w:szCs w:val="28"/>
        </w:rPr>
      </w:pPr>
      <w:r w:rsidRPr="00D924AA">
        <w:rPr>
          <w:bCs/>
          <w:szCs w:val="28"/>
        </w:rPr>
        <w:t>- 6 площадок с искусственным покрытием.</w:t>
      </w:r>
    </w:p>
    <w:p w:rsidR="003A7A2B" w:rsidRPr="00D924AA" w:rsidRDefault="003A7A2B" w:rsidP="003A7A2B">
      <w:pPr>
        <w:suppressAutoHyphens/>
        <w:autoSpaceDE w:val="0"/>
        <w:autoSpaceDN w:val="0"/>
        <w:adjustRightInd w:val="0"/>
        <w:ind w:firstLine="851"/>
        <w:jc w:val="both"/>
        <w:rPr>
          <w:bCs/>
          <w:szCs w:val="28"/>
        </w:rPr>
      </w:pPr>
      <w:r w:rsidRPr="00D924AA">
        <w:rPr>
          <w:bCs/>
          <w:szCs w:val="28"/>
        </w:rPr>
        <w:t xml:space="preserve">В соответствии с планом спортивно - массовых и оздоровительных мероприятий Брюховецкого сельского поселения и планом спортивно-массовых мероприятий муниципального образования </w:t>
      </w:r>
      <w:proofErr w:type="spellStart"/>
      <w:r w:rsidRPr="00D924AA">
        <w:rPr>
          <w:bCs/>
          <w:szCs w:val="28"/>
        </w:rPr>
        <w:t>Брюховецкий</w:t>
      </w:r>
      <w:proofErr w:type="spellEnd"/>
      <w:r w:rsidRPr="00D924AA">
        <w:rPr>
          <w:bCs/>
          <w:szCs w:val="28"/>
        </w:rPr>
        <w:t xml:space="preserve"> район, команды поселения участвовали во всех спортивных мероприятиях:</w:t>
      </w:r>
    </w:p>
    <w:p w:rsidR="003A7A2B" w:rsidRPr="00D924AA" w:rsidRDefault="003A7A2B" w:rsidP="003A7A2B">
      <w:pPr>
        <w:suppressAutoHyphens/>
        <w:autoSpaceDE w:val="0"/>
        <w:autoSpaceDN w:val="0"/>
        <w:adjustRightInd w:val="0"/>
        <w:ind w:firstLine="851"/>
        <w:jc w:val="both"/>
        <w:rPr>
          <w:bCs/>
          <w:szCs w:val="28"/>
        </w:rPr>
      </w:pPr>
      <w:r w:rsidRPr="00D924AA">
        <w:rPr>
          <w:bCs/>
          <w:szCs w:val="28"/>
        </w:rPr>
        <w:t xml:space="preserve">-зимнее первенство по футболу среди команд муниципального образования </w:t>
      </w:r>
      <w:proofErr w:type="spellStart"/>
      <w:r w:rsidRPr="00D924AA">
        <w:rPr>
          <w:bCs/>
          <w:szCs w:val="28"/>
        </w:rPr>
        <w:t>Брюховецкий</w:t>
      </w:r>
      <w:proofErr w:type="spellEnd"/>
      <w:r w:rsidRPr="00D924AA">
        <w:rPr>
          <w:bCs/>
          <w:szCs w:val="28"/>
        </w:rPr>
        <w:t xml:space="preserve">  район – заняли 1 место;</w:t>
      </w:r>
    </w:p>
    <w:p w:rsidR="003A7A2B" w:rsidRPr="00D924AA" w:rsidRDefault="003A7A2B" w:rsidP="003A7A2B">
      <w:pPr>
        <w:suppressAutoHyphens/>
        <w:autoSpaceDE w:val="0"/>
        <w:autoSpaceDN w:val="0"/>
        <w:adjustRightInd w:val="0"/>
        <w:ind w:firstLine="851"/>
        <w:jc w:val="both"/>
        <w:rPr>
          <w:bCs/>
          <w:szCs w:val="28"/>
        </w:rPr>
      </w:pPr>
      <w:r w:rsidRPr="00D924AA">
        <w:rPr>
          <w:bCs/>
          <w:szCs w:val="28"/>
        </w:rPr>
        <w:t xml:space="preserve">-первенство по футболу муниципального образования </w:t>
      </w:r>
      <w:proofErr w:type="spellStart"/>
      <w:r w:rsidRPr="00D924AA">
        <w:rPr>
          <w:bCs/>
          <w:szCs w:val="28"/>
        </w:rPr>
        <w:t>Брюховецкий</w:t>
      </w:r>
      <w:proofErr w:type="spellEnd"/>
      <w:r w:rsidRPr="00D924AA">
        <w:rPr>
          <w:bCs/>
          <w:szCs w:val="28"/>
        </w:rPr>
        <w:t xml:space="preserve">  район –3 место;</w:t>
      </w:r>
    </w:p>
    <w:p w:rsidR="003A7A2B" w:rsidRPr="00D924AA" w:rsidRDefault="003A7A2B" w:rsidP="003A7A2B">
      <w:pPr>
        <w:suppressAutoHyphens/>
        <w:autoSpaceDE w:val="0"/>
        <w:autoSpaceDN w:val="0"/>
        <w:adjustRightInd w:val="0"/>
        <w:ind w:firstLine="851"/>
        <w:jc w:val="both"/>
        <w:rPr>
          <w:bCs/>
          <w:szCs w:val="28"/>
        </w:rPr>
      </w:pPr>
      <w:r w:rsidRPr="00D924AA">
        <w:rPr>
          <w:bCs/>
          <w:szCs w:val="28"/>
        </w:rPr>
        <w:t>- сельские спортивные игры по 15 видам спорта – 2 место;</w:t>
      </w:r>
    </w:p>
    <w:p w:rsidR="003A7A2B" w:rsidRPr="00D924AA" w:rsidRDefault="003A7A2B" w:rsidP="003A7A2B">
      <w:pPr>
        <w:suppressAutoHyphens/>
        <w:autoSpaceDE w:val="0"/>
        <w:autoSpaceDN w:val="0"/>
        <w:adjustRightInd w:val="0"/>
        <w:ind w:firstLine="851"/>
        <w:jc w:val="both"/>
        <w:rPr>
          <w:bCs/>
          <w:szCs w:val="28"/>
        </w:rPr>
      </w:pPr>
      <w:r w:rsidRPr="00D924AA">
        <w:rPr>
          <w:bCs/>
          <w:szCs w:val="28"/>
        </w:rPr>
        <w:t xml:space="preserve">-спартакиада трудящихся муниципального образования </w:t>
      </w:r>
      <w:proofErr w:type="spellStart"/>
      <w:r w:rsidRPr="00D924AA">
        <w:rPr>
          <w:bCs/>
          <w:szCs w:val="28"/>
        </w:rPr>
        <w:t>Брюховецкий</w:t>
      </w:r>
      <w:proofErr w:type="spellEnd"/>
      <w:r w:rsidRPr="00D924AA">
        <w:rPr>
          <w:bCs/>
          <w:szCs w:val="28"/>
        </w:rPr>
        <w:t xml:space="preserve"> район по 16 видам спорта – 1 место;</w:t>
      </w:r>
    </w:p>
    <w:p w:rsidR="003A7A2B" w:rsidRPr="00D924AA" w:rsidRDefault="003A7A2B" w:rsidP="003A7A2B">
      <w:pPr>
        <w:suppressAutoHyphens/>
        <w:autoSpaceDE w:val="0"/>
        <w:autoSpaceDN w:val="0"/>
        <w:adjustRightInd w:val="0"/>
        <w:ind w:firstLine="851"/>
        <w:jc w:val="both"/>
        <w:rPr>
          <w:bCs/>
          <w:szCs w:val="28"/>
        </w:rPr>
      </w:pPr>
      <w:r w:rsidRPr="00D924AA">
        <w:rPr>
          <w:bCs/>
          <w:szCs w:val="28"/>
        </w:rPr>
        <w:t>- детские спортивные игры по 15 видам спорта – 1 место;</w:t>
      </w:r>
    </w:p>
    <w:p w:rsidR="003A7A2B" w:rsidRPr="00D924AA" w:rsidRDefault="003A7A2B" w:rsidP="003A7A2B">
      <w:pPr>
        <w:suppressAutoHyphens/>
        <w:autoSpaceDE w:val="0"/>
        <w:autoSpaceDN w:val="0"/>
        <w:adjustRightInd w:val="0"/>
        <w:ind w:firstLine="851"/>
        <w:jc w:val="both"/>
        <w:rPr>
          <w:bCs/>
          <w:szCs w:val="28"/>
        </w:rPr>
      </w:pPr>
      <w:r w:rsidRPr="00D924AA">
        <w:rPr>
          <w:bCs/>
          <w:szCs w:val="28"/>
        </w:rPr>
        <w:t xml:space="preserve">-кубок района по футболу муниципального образования </w:t>
      </w:r>
      <w:proofErr w:type="spellStart"/>
      <w:r w:rsidRPr="00D924AA">
        <w:rPr>
          <w:bCs/>
          <w:szCs w:val="28"/>
        </w:rPr>
        <w:t>Брюховецкий</w:t>
      </w:r>
      <w:proofErr w:type="spellEnd"/>
      <w:r w:rsidRPr="00D924AA">
        <w:rPr>
          <w:bCs/>
          <w:szCs w:val="28"/>
        </w:rPr>
        <w:t xml:space="preserve"> район – 2 место;</w:t>
      </w:r>
    </w:p>
    <w:p w:rsidR="003A7A2B" w:rsidRPr="00D924AA" w:rsidRDefault="003A7A2B" w:rsidP="003A7A2B">
      <w:pPr>
        <w:suppressAutoHyphens/>
        <w:autoSpaceDE w:val="0"/>
        <w:autoSpaceDN w:val="0"/>
        <w:adjustRightInd w:val="0"/>
        <w:ind w:firstLine="851"/>
        <w:jc w:val="both"/>
        <w:rPr>
          <w:bCs/>
          <w:szCs w:val="28"/>
        </w:rPr>
      </w:pPr>
      <w:r w:rsidRPr="00D924AA">
        <w:rPr>
          <w:bCs/>
          <w:szCs w:val="28"/>
        </w:rPr>
        <w:t>-</w:t>
      </w:r>
      <w:proofErr w:type="spellStart"/>
      <w:r w:rsidRPr="00D924AA">
        <w:rPr>
          <w:bCs/>
          <w:szCs w:val="28"/>
        </w:rPr>
        <w:t>всекубанский</w:t>
      </w:r>
      <w:proofErr w:type="spellEnd"/>
      <w:r w:rsidRPr="00D924AA">
        <w:rPr>
          <w:bCs/>
          <w:szCs w:val="28"/>
        </w:rPr>
        <w:t xml:space="preserve"> турнир по футболу среди детских дворовых команд по трем возрастам – 1,1,3 места;</w:t>
      </w:r>
    </w:p>
    <w:p w:rsidR="003A7A2B" w:rsidRPr="00D924AA" w:rsidRDefault="003A7A2B" w:rsidP="003A7A2B">
      <w:pPr>
        <w:suppressAutoHyphens/>
        <w:autoSpaceDE w:val="0"/>
        <w:autoSpaceDN w:val="0"/>
        <w:adjustRightInd w:val="0"/>
        <w:ind w:firstLine="851"/>
        <w:jc w:val="both"/>
        <w:rPr>
          <w:bCs/>
          <w:szCs w:val="28"/>
        </w:rPr>
      </w:pPr>
      <w:r w:rsidRPr="00D924AA">
        <w:rPr>
          <w:bCs/>
          <w:szCs w:val="28"/>
        </w:rPr>
        <w:t>-</w:t>
      </w:r>
      <w:proofErr w:type="spellStart"/>
      <w:r w:rsidRPr="00D924AA">
        <w:rPr>
          <w:bCs/>
          <w:szCs w:val="28"/>
        </w:rPr>
        <w:t>всекубанский</w:t>
      </w:r>
      <w:proofErr w:type="spellEnd"/>
      <w:r w:rsidRPr="00D924AA">
        <w:rPr>
          <w:bCs/>
          <w:szCs w:val="28"/>
        </w:rPr>
        <w:t xml:space="preserve"> турнир по </w:t>
      </w:r>
      <w:proofErr w:type="spellStart"/>
      <w:r w:rsidRPr="00D924AA">
        <w:rPr>
          <w:bCs/>
          <w:szCs w:val="28"/>
        </w:rPr>
        <w:t>стритболу</w:t>
      </w:r>
      <w:proofErr w:type="spellEnd"/>
      <w:r w:rsidRPr="00D924AA">
        <w:rPr>
          <w:bCs/>
          <w:szCs w:val="28"/>
        </w:rPr>
        <w:t xml:space="preserve"> по трем возрастам -1,2 места.</w:t>
      </w:r>
    </w:p>
    <w:p w:rsidR="003A7A2B" w:rsidRPr="00D924AA" w:rsidRDefault="003A7A2B" w:rsidP="003A7A2B">
      <w:pPr>
        <w:suppressAutoHyphens/>
        <w:autoSpaceDE w:val="0"/>
        <w:autoSpaceDN w:val="0"/>
        <w:adjustRightInd w:val="0"/>
        <w:ind w:firstLine="851"/>
        <w:jc w:val="both"/>
        <w:rPr>
          <w:bCs/>
          <w:szCs w:val="28"/>
        </w:rPr>
      </w:pPr>
      <w:r w:rsidRPr="00D924AA">
        <w:rPr>
          <w:bCs/>
          <w:szCs w:val="28"/>
        </w:rPr>
        <w:t>-кубок газеты Брюховецкого сельского поселения по футболу – 2место.</w:t>
      </w:r>
    </w:p>
    <w:p w:rsidR="003A7A2B" w:rsidRPr="00D924AA" w:rsidRDefault="003A7A2B" w:rsidP="003A7A2B">
      <w:pPr>
        <w:suppressAutoHyphens/>
        <w:autoSpaceDE w:val="0"/>
        <w:autoSpaceDN w:val="0"/>
        <w:adjustRightInd w:val="0"/>
        <w:ind w:firstLine="851"/>
        <w:jc w:val="both"/>
        <w:rPr>
          <w:szCs w:val="28"/>
        </w:rPr>
      </w:pPr>
      <w:r w:rsidRPr="00D924AA">
        <w:rPr>
          <w:bCs/>
          <w:szCs w:val="28"/>
        </w:rPr>
        <w:t xml:space="preserve">Проводятся открытые первенства по футболу среди команд Брюховецкого сельского поселения, посвященные памяти Сергея </w:t>
      </w:r>
      <w:proofErr w:type="spellStart"/>
      <w:r w:rsidRPr="00D924AA">
        <w:rPr>
          <w:bCs/>
          <w:szCs w:val="28"/>
        </w:rPr>
        <w:t>Цырульника</w:t>
      </w:r>
      <w:proofErr w:type="spellEnd"/>
      <w:r w:rsidRPr="00D924AA">
        <w:rPr>
          <w:bCs/>
          <w:szCs w:val="28"/>
        </w:rPr>
        <w:t xml:space="preserve"> среди ветеранов, учувствуют команды г. Сочи, Калининского района, </w:t>
      </w:r>
      <w:proofErr w:type="spellStart"/>
      <w:r w:rsidRPr="00D924AA">
        <w:rPr>
          <w:bCs/>
          <w:szCs w:val="28"/>
        </w:rPr>
        <w:t>Каневского</w:t>
      </w:r>
      <w:proofErr w:type="spellEnd"/>
      <w:r w:rsidRPr="00D924AA">
        <w:rPr>
          <w:bCs/>
          <w:szCs w:val="28"/>
        </w:rPr>
        <w:t xml:space="preserve"> района, </w:t>
      </w:r>
      <w:proofErr w:type="spellStart"/>
      <w:r w:rsidRPr="00D924AA">
        <w:rPr>
          <w:bCs/>
          <w:szCs w:val="28"/>
        </w:rPr>
        <w:t>Кущевского</w:t>
      </w:r>
      <w:proofErr w:type="spellEnd"/>
      <w:r w:rsidRPr="00D924AA">
        <w:rPr>
          <w:bCs/>
          <w:szCs w:val="28"/>
        </w:rPr>
        <w:t xml:space="preserve"> района, </w:t>
      </w:r>
      <w:proofErr w:type="spellStart"/>
      <w:r w:rsidRPr="00D924AA">
        <w:rPr>
          <w:bCs/>
          <w:szCs w:val="28"/>
        </w:rPr>
        <w:t>Тимашевского</w:t>
      </w:r>
      <w:proofErr w:type="spellEnd"/>
      <w:r w:rsidRPr="00D924AA">
        <w:rPr>
          <w:bCs/>
          <w:szCs w:val="28"/>
        </w:rPr>
        <w:t xml:space="preserve"> района и Брюховецкого сельского поселения. </w:t>
      </w:r>
      <w:r w:rsidRPr="00D924AA">
        <w:rPr>
          <w:szCs w:val="28"/>
        </w:rPr>
        <w:t xml:space="preserve">Спортивные соревнования среди семей Брюховецкого сельского поселения. </w:t>
      </w:r>
    </w:p>
    <w:p w:rsidR="003A7A2B" w:rsidRPr="00D924AA" w:rsidRDefault="003A7A2B" w:rsidP="003A7A2B">
      <w:pPr>
        <w:suppressAutoHyphens/>
        <w:autoSpaceDE w:val="0"/>
        <w:autoSpaceDN w:val="0"/>
        <w:adjustRightInd w:val="0"/>
        <w:ind w:firstLine="851"/>
        <w:jc w:val="both"/>
        <w:rPr>
          <w:szCs w:val="28"/>
        </w:rPr>
      </w:pPr>
      <w:r w:rsidRPr="00D924AA">
        <w:rPr>
          <w:szCs w:val="28"/>
        </w:rPr>
        <w:t xml:space="preserve">Организованна работа спортивного клуба по месту жительства, под руководством инструктора по спорту Г.Н. Огурцова. </w:t>
      </w:r>
    </w:p>
    <w:p w:rsidR="003A7A2B" w:rsidRPr="00D924AA" w:rsidRDefault="003A7A2B" w:rsidP="003A7A2B">
      <w:pPr>
        <w:suppressAutoHyphens/>
        <w:autoSpaceDE w:val="0"/>
        <w:autoSpaceDN w:val="0"/>
        <w:adjustRightInd w:val="0"/>
        <w:ind w:firstLine="851"/>
        <w:jc w:val="both"/>
        <w:rPr>
          <w:szCs w:val="28"/>
        </w:rPr>
      </w:pPr>
      <w:r w:rsidRPr="00D924AA">
        <w:rPr>
          <w:szCs w:val="28"/>
        </w:rPr>
        <w:t>Инструктором по спорту поселения, в целях привлечения несовершеннолетних, стоящих на всех видах учета, к занятиям спортом, проводятся профилактические беседы.</w:t>
      </w:r>
    </w:p>
    <w:p w:rsidR="003A7A2B" w:rsidRPr="00D924AA" w:rsidRDefault="003A7A2B" w:rsidP="003A7A2B">
      <w:pPr>
        <w:suppressAutoHyphens/>
        <w:autoSpaceDE w:val="0"/>
        <w:autoSpaceDN w:val="0"/>
        <w:adjustRightInd w:val="0"/>
        <w:ind w:firstLine="851"/>
        <w:jc w:val="both"/>
        <w:rPr>
          <w:szCs w:val="28"/>
        </w:rPr>
      </w:pPr>
    </w:p>
    <w:p w:rsidR="003A7A2B" w:rsidRPr="00D924AA" w:rsidRDefault="003A7A2B" w:rsidP="003A7A2B">
      <w:pPr>
        <w:suppressAutoHyphens/>
        <w:autoSpaceDE w:val="0"/>
        <w:autoSpaceDN w:val="0"/>
        <w:adjustRightInd w:val="0"/>
        <w:ind w:firstLine="851"/>
        <w:jc w:val="both"/>
        <w:rPr>
          <w:b/>
          <w:szCs w:val="28"/>
          <w:u w:val="single"/>
        </w:rPr>
      </w:pPr>
      <w:r w:rsidRPr="00D924AA">
        <w:rPr>
          <w:b/>
          <w:szCs w:val="28"/>
        </w:rPr>
        <w:t>Молодежная политика</w:t>
      </w:r>
    </w:p>
    <w:p w:rsidR="003A7A2B" w:rsidRPr="00D924AA" w:rsidRDefault="003A7A2B" w:rsidP="003A7A2B">
      <w:pPr>
        <w:suppressAutoHyphens/>
        <w:autoSpaceDE w:val="0"/>
        <w:autoSpaceDN w:val="0"/>
        <w:adjustRightInd w:val="0"/>
        <w:ind w:firstLine="851"/>
        <w:jc w:val="both"/>
        <w:rPr>
          <w:szCs w:val="28"/>
        </w:rPr>
      </w:pPr>
    </w:p>
    <w:p w:rsidR="003A7A2B" w:rsidRPr="00D924AA" w:rsidRDefault="003A7A2B" w:rsidP="003A7A2B">
      <w:pPr>
        <w:suppressAutoHyphens/>
        <w:autoSpaceDE w:val="0"/>
        <w:autoSpaceDN w:val="0"/>
        <w:adjustRightInd w:val="0"/>
        <w:ind w:firstLine="851"/>
        <w:jc w:val="both"/>
        <w:rPr>
          <w:szCs w:val="28"/>
        </w:rPr>
      </w:pPr>
      <w:proofErr w:type="gramStart"/>
      <w:r w:rsidRPr="00D924AA">
        <w:rPr>
          <w:szCs w:val="28"/>
        </w:rPr>
        <w:t>В целях предупреждения безнадзорности, беспризорности, правонарушений и антиобщественных действий несовершеннолетних, выявления и устранения причин и условий, способствующих этому, выявления и пресечения случаев вовлечения несовершеннолетних в совершение преступлений и антиобщественных действий, администрацией Брюховецкого сельского поселения Брюховецкого района с 2008 года осуществляется работа по реализации Закона Краснодарского края № 1539-КЗ от 21 июля 2008 года «О мерах по профилактике безнадзорности и правонарушений несовершеннолетних</w:t>
      </w:r>
      <w:proofErr w:type="gramEnd"/>
      <w:r w:rsidRPr="00D924AA">
        <w:rPr>
          <w:szCs w:val="28"/>
        </w:rPr>
        <w:t xml:space="preserve"> в Краснодарском крае».</w:t>
      </w:r>
    </w:p>
    <w:p w:rsidR="003A7A2B" w:rsidRPr="00D924AA" w:rsidRDefault="003A7A2B" w:rsidP="003A7A2B">
      <w:pPr>
        <w:suppressAutoHyphens/>
        <w:autoSpaceDE w:val="0"/>
        <w:autoSpaceDN w:val="0"/>
        <w:adjustRightInd w:val="0"/>
        <w:ind w:firstLine="851"/>
        <w:jc w:val="both"/>
        <w:rPr>
          <w:szCs w:val="28"/>
        </w:rPr>
      </w:pPr>
      <w:r w:rsidRPr="00D924AA">
        <w:rPr>
          <w:szCs w:val="28"/>
        </w:rPr>
        <w:t xml:space="preserve">В течение  2017 года, на территории Брюховецкого сельского поселения Брюховецкого района, ежемесячно, проводятся рейдовые мероприятия по реализации закона. Проведено 78 рейдовых мероприятий, в которых приняли участие 156 человек и 78 транспортных единиц. </w:t>
      </w:r>
      <w:proofErr w:type="gramStart"/>
      <w:r w:rsidRPr="00D924AA">
        <w:rPr>
          <w:szCs w:val="28"/>
        </w:rPr>
        <w:t>Активное участие по реализации Закона Краснодарского края №1539 принимают ГАПОУ КК «</w:t>
      </w:r>
      <w:proofErr w:type="spellStart"/>
      <w:r w:rsidRPr="00D924AA">
        <w:rPr>
          <w:szCs w:val="28"/>
        </w:rPr>
        <w:t>Брюховецкий</w:t>
      </w:r>
      <w:proofErr w:type="spellEnd"/>
      <w:r w:rsidRPr="00D924AA">
        <w:rPr>
          <w:szCs w:val="28"/>
        </w:rPr>
        <w:t xml:space="preserve"> Многопрофильный техникум», ФГОУ СПО </w:t>
      </w:r>
      <w:proofErr w:type="spellStart"/>
      <w:r w:rsidRPr="00D924AA">
        <w:rPr>
          <w:szCs w:val="28"/>
        </w:rPr>
        <w:t>Брюховецкий</w:t>
      </w:r>
      <w:proofErr w:type="spellEnd"/>
      <w:r w:rsidRPr="00D924AA">
        <w:rPr>
          <w:szCs w:val="28"/>
        </w:rPr>
        <w:t xml:space="preserve"> аграрный колледж, МБОУ СОШ №1, МАОУ СОШ №2, Детские сады «Сказка», «Красная шапочка», «</w:t>
      </w:r>
      <w:proofErr w:type="spellStart"/>
      <w:r w:rsidRPr="00D924AA">
        <w:rPr>
          <w:szCs w:val="28"/>
        </w:rPr>
        <w:t>Кубаночка</w:t>
      </w:r>
      <w:proofErr w:type="spellEnd"/>
      <w:r w:rsidRPr="00D924AA">
        <w:rPr>
          <w:szCs w:val="28"/>
        </w:rPr>
        <w:t>», «Колокольчик»,  «Аленушка», МБУК «КДЦ», МБУК «ДК им. А.Г. Петрика», ДОСОАФ, ОАО «Общество поддержки фермерского хозяйства», ООО «БВХ» как в выделении транспорта, так и в участии сотрудников в рейдовых</w:t>
      </w:r>
      <w:proofErr w:type="gramEnd"/>
      <w:r w:rsidRPr="00D924AA">
        <w:rPr>
          <w:szCs w:val="28"/>
        </w:rPr>
        <w:t xml:space="preserve"> </w:t>
      </w:r>
      <w:proofErr w:type="gramStart"/>
      <w:r w:rsidRPr="00D924AA">
        <w:rPr>
          <w:szCs w:val="28"/>
        </w:rPr>
        <w:t>мероприятиях</w:t>
      </w:r>
      <w:proofErr w:type="gramEnd"/>
      <w:r w:rsidRPr="00D924AA">
        <w:rPr>
          <w:szCs w:val="28"/>
        </w:rPr>
        <w:t xml:space="preserve">. </w:t>
      </w:r>
    </w:p>
    <w:p w:rsidR="003A7A2B" w:rsidRPr="00D924AA" w:rsidRDefault="003A7A2B" w:rsidP="003A7A2B">
      <w:pPr>
        <w:suppressAutoHyphens/>
        <w:autoSpaceDE w:val="0"/>
        <w:autoSpaceDN w:val="0"/>
        <w:adjustRightInd w:val="0"/>
        <w:ind w:firstLine="851"/>
        <w:jc w:val="both"/>
        <w:rPr>
          <w:szCs w:val="28"/>
        </w:rPr>
      </w:pPr>
      <w:r w:rsidRPr="00D924AA">
        <w:rPr>
          <w:szCs w:val="28"/>
        </w:rPr>
        <w:t>В ходе рейдовых мероприятий было посещено:</w:t>
      </w:r>
    </w:p>
    <w:p w:rsidR="003A7A2B" w:rsidRPr="00D924AA" w:rsidRDefault="003A7A2B" w:rsidP="003A7A2B">
      <w:pPr>
        <w:suppressAutoHyphens/>
        <w:autoSpaceDE w:val="0"/>
        <w:autoSpaceDN w:val="0"/>
        <w:adjustRightInd w:val="0"/>
        <w:ind w:firstLine="851"/>
        <w:jc w:val="both"/>
        <w:rPr>
          <w:szCs w:val="28"/>
        </w:rPr>
      </w:pPr>
      <w:r w:rsidRPr="00D924AA">
        <w:rPr>
          <w:szCs w:val="28"/>
        </w:rPr>
        <w:t>-156 семей, состоящих на всех видах учета (ТЖС, СОП, ОМВД);</w:t>
      </w:r>
    </w:p>
    <w:p w:rsidR="003A7A2B" w:rsidRPr="00D924AA" w:rsidRDefault="003A7A2B" w:rsidP="003A7A2B">
      <w:pPr>
        <w:suppressAutoHyphens/>
        <w:autoSpaceDE w:val="0"/>
        <w:autoSpaceDN w:val="0"/>
        <w:adjustRightInd w:val="0"/>
        <w:ind w:firstLine="851"/>
        <w:jc w:val="both"/>
        <w:rPr>
          <w:szCs w:val="28"/>
        </w:rPr>
      </w:pPr>
      <w:r w:rsidRPr="00D924AA">
        <w:rPr>
          <w:szCs w:val="28"/>
        </w:rPr>
        <w:t>- 89 несовершеннолетних (ТЖС, СОП, ОМВД).</w:t>
      </w:r>
    </w:p>
    <w:p w:rsidR="003A7A2B" w:rsidRPr="00D924AA" w:rsidRDefault="003A7A2B" w:rsidP="003A7A2B">
      <w:pPr>
        <w:suppressAutoHyphens/>
        <w:autoSpaceDE w:val="0"/>
        <w:autoSpaceDN w:val="0"/>
        <w:adjustRightInd w:val="0"/>
        <w:ind w:firstLine="851"/>
        <w:jc w:val="both"/>
        <w:rPr>
          <w:bCs/>
          <w:szCs w:val="28"/>
        </w:rPr>
      </w:pPr>
      <w:r w:rsidRPr="00D924AA">
        <w:rPr>
          <w:bCs/>
          <w:szCs w:val="28"/>
        </w:rPr>
        <w:t xml:space="preserve">В целях предотвращения  конфликтов и нарушений правопорядка среди жителей Брюховецкого сельского поселения: в маршрутные листы внесены круглосуточные магазины, развлекательные заведения,  центральный парк им Юрия Гагарина, а также  места массового отдыха молодежи. График рейдовых мероприятий согласовывается с начальником отдела МВД  России по </w:t>
      </w:r>
      <w:proofErr w:type="spellStart"/>
      <w:r w:rsidRPr="00D924AA">
        <w:rPr>
          <w:bCs/>
          <w:szCs w:val="28"/>
        </w:rPr>
        <w:t>Брюховецкому</w:t>
      </w:r>
      <w:proofErr w:type="spellEnd"/>
      <w:r w:rsidRPr="00D924AA">
        <w:rPr>
          <w:bCs/>
          <w:szCs w:val="28"/>
        </w:rPr>
        <w:t xml:space="preserve"> району.</w:t>
      </w:r>
    </w:p>
    <w:p w:rsidR="003A7A2B" w:rsidRPr="00D924AA" w:rsidRDefault="003A7A2B" w:rsidP="003A7A2B">
      <w:pPr>
        <w:suppressAutoHyphens/>
        <w:autoSpaceDE w:val="0"/>
        <w:autoSpaceDN w:val="0"/>
        <w:adjustRightInd w:val="0"/>
        <w:ind w:firstLine="851"/>
        <w:jc w:val="both"/>
        <w:rPr>
          <w:szCs w:val="28"/>
        </w:rPr>
      </w:pPr>
      <w:r w:rsidRPr="00D924AA">
        <w:rPr>
          <w:szCs w:val="28"/>
        </w:rPr>
        <w:t>В результате проведения работы по выявлению несовершеннолетних в связи с нарушением Закона в 2017 году, было выявлено  67  несовершеннолетних, из них жителей Брюховецкого сельского поселения 29 несовершеннолетних, 38 несовершеннолетних жители других районов и сельских поселений. Из них учащихся школ – 16 несовершеннолетних, Брюховецкого многопрофильного техникума  - 15, Брюховецкого аграрного колледжа – 18, несовершеннолетних не заняты</w:t>
      </w:r>
      <w:proofErr w:type="gramStart"/>
      <w:r w:rsidRPr="00D924AA">
        <w:rPr>
          <w:szCs w:val="28"/>
        </w:rPr>
        <w:t>х(</w:t>
      </w:r>
      <w:proofErr w:type="gramEnd"/>
      <w:r w:rsidRPr="00D924AA">
        <w:rPr>
          <w:szCs w:val="28"/>
        </w:rPr>
        <w:t>не посещающих школы и детские сады) -10, обучающихся в других учебных заведениях- 6, воспитанников детских садов -2.</w:t>
      </w:r>
    </w:p>
    <w:p w:rsidR="003A7A2B" w:rsidRPr="00D924AA" w:rsidRDefault="003A7A2B" w:rsidP="003A7A2B">
      <w:pPr>
        <w:suppressAutoHyphens/>
        <w:autoSpaceDE w:val="0"/>
        <w:autoSpaceDN w:val="0"/>
        <w:adjustRightInd w:val="0"/>
        <w:ind w:firstLine="851"/>
        <w:jc w:val="both"/>
        <w:rPr>
          <w:szCs w:val="28"/>
        </w:rPr>
      </w:pPr>
      <w:r w:rsidRPr="00D924AA">
        <w:rPr>
          <w:szCs w:val="28"/>
        </w:rPr>
        <w:t>По фактам нарушения несовершеннолетними «детского» закона, в отношении их родителей, должностными лицами органов  местного самоуправления составлены протоколы об административном правонарушении по  ст. 2.9 ЗКК № 608-КЗ от 23.07.2003 года «Об административных правонарушениях», которые впоследствии направлены в мировой суд. В результате, 29 родителей привлечены к административной ответственности  за нарушение их детьми закона.</w:t>
      </w:r>
    </w:p>
    <w:p w:rsidR="003A7A2B" w:rsidRPr="00D924AA" w:rsidRDefault="003A7A2B" w:rsidP="003A7A2B">
      <w:pPr>
        <w:suppressAutoHyphens/>
        <w:autoSpaceDE w:val="0"/>
        <w:autoSpaceDN w:val="0"/>
        <w:adjustRightInd w:val="0"/>
        <w:ind w:firstLine="851"/>
        <w:jc w:val="both"/>
        <w:rPr>
          <w:szCs w:val="28"/>
        </w:rPr>
      </w:pPr>
      <w:r w:rsidRPr="00D924AA">
        <w:rPr>
          <w:szCs w:val="28"/>
        </w:rPr>
        <w:t xml:space="preserve">Администрацией Брюховецкого сельского поселения Брюховецкого района, совместно с работниками: КДН и ЗП муниципального образования </w:t>
      </w:r>
      <w:proofErr w:type="spellStart"/>
      <w:r w:rsidRPr="00D924AA">
        <w:rPr>
          <w:szCs w:val="28"/>
        </w:rPr>
        <w:t>Брюховецкий</w:t>
      </w:r>
      <w:proofErr w:type="spellEnd"/>
      <w:r w:rsidRPr="00D924AA">
        <w:rPr>
          <w:szCs w:val="28"/>
        </w:rPr>
        <w:t xml:space="preserve"> район, ПДН отдела МВД России по </w:t>
      </w:r>
      <w:proofErr w:type="spellStart"/>
      <w:r w:rsidRPr="00D924AA">
        <w:rPr>
          <w:szCs w:val="28"/>
        </w:rPr>
        <w:t>Брюховецкому</w:t>
      </w:r>
      <w:proofErr w:type="spellEnd"/>
      <w:r w:rsidRPr="00D924AA">
        <w:rPr>
          <w:szCs w:val="28"/>
        </w:rPr>
        <w:t xml:space="preserve"> району, образовательных учреждений, отдела по вопросам семьи и детства МОБР, председателями квартальных комитетов велась работа по выявлению семей, находящихся в социально опасном положении. Проверялась и обрабатывалась каждая информация, поступившая в администрацию поселения о неблагополучных семьях. По каждой поступившей информации, незамедлительно осуществлялись комиссионные выезды. </w:t>
      </w:r>
    </w:p>
    <w:p w:rsidR="003A7A2B" w:rsidRPr="00D924AA" w:rsidRDefault="003A7A2B" w:rsidP="003A7A2B">
      <w:pPr>
        <w:suppressAutoHyphens/>
        <w:autoSpaceDE w:val="0"/>
        <w:autoSpaceDN w:val="0"/>
        <w:adjustRightInd w:val="0"/>
        <w:ind w:firstLine="851"/>
        <w:jc w:val="both"/>
        <w:rPr>
          <w:szCs w:val="28"/>
        </w:rPr>
      </w:pPr>
      <w:r w:rsidRPr="00D924AA">
        <w:rPr>
          <w:szCs w:val="28"/>
        </w:rPr>
        <w:t xml:space="preserve">Данные семьи, после постановки на учет, посещаются транспортными рейдовыми группами в рамках Закона Краснодарского края от 21 июля 2008 года №1539-КЗ «О мерах по профилактике безнадзорности и правонарушений несовершеннолетних в Краснодарском крае». Рейдовой группой: выясняется, находится ли ребенок </w:t>
      </w:r>
      <w:proofErr w:type="gramStart"/>
      <w:r w:rsidRPr="00D924AA">
        <w:rPr>
          <w:szCs w:val="28"/>
        </w:rPr>
        <w:t>дома</w:t>
      </w:r>
      <w:proofErr w:type="gramEnd"/>
      <w:r w:rsidRPr="00D924AA">
        <w:rPr>
          <w:szCs w:val="28"/>
        </w:rPr>
        <w:t>; в каком состоянии дети и родители; проводится профилактическая беседа. На 31 декабря 2017 года, в Брюховецком сельском поселении, на различных видах учета состояли: 14 семей и 8 подростков, находящихся в социально опасном положении или трудной жизненной ситуации.</w:t>
      </w:r>
    </w:p>
    <w:p w:rsidR="003A7A2B" w:rsidRPr="00D924AA" w:rsidRDefault="003A7A2B" w:rsidP="003A7A2B">
      <w:pPr>
        <w:suppressAutoHyphens/>
        <w:autoSpaceDE w:val="0"/>
        <w:autoSpaceDN w:val="0"/>
        <w:adjustRightInd w:val="0"/>
        <w:ind w:firstLine="851"/>
        <w:jc w:val="both"/>
        <w:rPr>
          <w:szCs w:val="28"/>
        </w:rPr>
      </w:pPr>
      <w:r w:rsidRPr="00D924AA">
        <w:rPr>
          <w:szCs w:val="28"/>
        </w:rPr>
        <w:t>Большое внимание администрацией Брюховецкого сельского поселения Брюховецкого района уделяла пропаганде Закона Краснодарского края № 1539-КЗ от 21 июля 2008 года «О мерах по профилактике безнадзорности и правонарушений несовершеннолетних в Краснодарском крае» среди населения Брюховецкого сельского поселения. О существующем законе, о выявленных несовершеннолетних, о мерах наказания, применяемых к родителям, постоянно информируются  председатели квартальных комитетов на заседаниях, проходящих один раз в месяц в администрации поселения, на сходах Брюховецкого сельского поселения. В администрации поселения, в ДК и СДК поселения оформлены стенды с информацией по «детскому» закону. Ежегодно выпускаются плакаты, баннеры, памятки, буклеты размером А-3, с информацией по закону КЗ-1539. Плакаты размещаются  в местах скопления граждан, в первую очередь на спортивных и игровых площадках, в здания ДК и СДК поселения.</w:t>
      </w:r>
    </w:p>
    <w:p w:rsidR="003A7A2B" w:rsidRPr="00D924AA" w:rsidRDefault="003A7A2B" w:rsidP="003A7A2B">
      <w:pPr>
        <w:suppressAutoHyphens/>
        <w:autoSpaceDE w:val="0"/>
        <w:autoSpaceDN w:val="0"/>
        <w:adjustRightInd w:val="0"/>
        <w:ind w:firstLine="851"/>
        <w:jc w:val="both"/>
        <w:rPr>
          <w:szCs w:val="28"/>
        </w:rPr>
      </w:pPr>
      <w:proofErr w:type="gramStart"/>
      <w:r w:rsidRPr="00D924AA">
        <w:rPr>
          <w:szCs w:val="28"/>
        </w:rPr>
        <w:t xml:space="preserve">В соответствии с постановлением комиссии по делам несовершеннолетних  и защите их прав при  администрации Краснодарского края от 29 сентября 2015 года № 3/4 «О реализации Закона Краснодарского края   от 21  июля  2008   года   № 1539-КЗ «О мерах по профилактике безнадзорности и правонарушений несовершеннолетних в Краснодарском крае»  в муниципальных образованиях края» профилактические рейдовые мероприятия проводятся сотрудниками отдела МВД России по </w:t>
      </w:r>
      <w:proofErr w:type="spellStart"/>
      <w:r w:rsidRPr="00D924AA">
        <w:rPr>
          <w:szCs w:val="28"/>
        </w:rPr>
        <w:t>Брюховецкому</w:t>
      </w:r>
      <w:proofErr w:type="spellEnd"/>
      <w:r w:rsidRPr="00D924AA">
        <w:rPr>
          <w:szCs w:val="28"/>
        </w:rPr>
        <w:t xml:space="preserve"> району</w:t>
      </w:r>
      <w:proofErr w:type="gramEnd"/>
      <w:r w:rsidRPr="00D924AA">
        <w:rPr>
          <w:szCs w:val="28"/>
        </w:rPr>
        <w:t xml:space="preserve">, совместно с органами местного самоуправления. </w:t>
      </w:r>
    </w:p>
    <w:p w:rsidR="003A7A2B" w:rsidRPr="00D924AA" w:rsidRDefault="003A7A2B" w:rsidP="003A7A2B">
      <w:pPr>
        <w:suppressAutoHyphens/>
        <w:autoSpaceDE w:val="0"/>
        <w:autoSpaceDN w:val="0"/>
        <w:adjustRightInd w:val="0"/>
        <w:ind w:firstLine="851"/>
        <w:jc w:val="both"/>
        <w:rPr>
          <w:szCs w:val="28"/>
        </w:rPr>
      </w:pPr>
      <w:r w:rsidRPr="00D924AA">
        <w:rPr>
          <w:bCs/>
          <w:szCs w:val="28"/>
        </w:rPr>
        <w:t>О</w:t>
      </w:r>
      <w:r w:rsidRPr="00D924AA">
        <w:rPr>
          <w:szCs w:val="28"/>
        </w:rPr>
        <w:t>дним из главных приоритетов работы администрации Брюховецкого сельского поселения, является  обеспечение временной занятостью и трудоустройством молодежи в каникулярный период.</w:t>
      </w:r>
    </w:p>
    <w:p w:rsidR="003A7A2B" w:rsidRPr="00D924AA" w:rsidRDefault="003A7A2B" w:rsidP="003A7A2B">
      <w:pPr>
        <w:suppressAutoHyphens/>
        <w:autoSpaceDE w:val="0"/>
        <w:autoSpaceDN w:val="0"/>
        <w:adjustRightInd w:val="0"/>
        <w:ind w:firstLine="851"/>
        <w:jc w:val="both"/>
        <w:rPr>
          <w:szCs w:val="28"/>
        </w:rPr>
      </w:pPr>
      <w:r w:rsidRPr="00D924AA">
        <w:rPr>
          <w:szCs w:val="28"/>
        </w:rPr>
        <w:t xml:space="preserve">Основными задачами, решаемыми через временное трудоустройство несовершеннолетних граждан, являются: создание условий для формирования у подростков позитивных жизненных навыков, приобщение к труду, адаптация к трудовой деятельности, профилактика правонарушений. </w:t>
      </w:r>
    </w:p>
    <w:p w:rsidR="003A7A2B" w:rsidRPr="00D924AA" w:rsidRDefault="003A7A2B" w:rsidP="003A7A2B">
      <w:pPr>
        <w:suppressAutoHyphens/>
        <w:autoSpaceDE w:val="0"/>
        <w:autoSpaceDN w:val="0"/>
        <w:adjustRightInd w:val="0"/>
        <w:ind w:firstLine="851"/>
        <w:jc w:val="both"/>
        <w:rPr>
          <w:szCs w:val="28"/>
        </w:rPr>
      </w:pPr>
      <w:r w:rsidRPr="00D924AA">
        <w:rPr>
          <w:szCs w:val="28"/>
        </w:rPr>
        <w:t>При трудоустройстве особое внимание уделяется занятости несовершеннолетних из группы риска, стоящих на учете в КДН, а также оказавшихся в трудной жизненной ситуации (из многодетных, неблагополучных, неполных семей, оставшихся без попечения родителей и т.д.).</w:t>
      </w:r>
    </w:p>
    <w:p w:rsidR="003A7A2B" w:rsidRPr="00D924AA" w:rsidRDefault="003A7A2B" w:rsidP="003A7A2B">
      <w:pPr>
        <w:suppressAutoHyphens/>
        <w:autoSpaceDE w:val="0"/>
        <w:autoSpaceDN w:val="0"/>
        <w:adjustRightInd w:val="0"/>
        <w:ind w:firstLine="851"/>
        <w:jc w:val="both"/>
        <w:rPr>
          <w:szCs w:val="28"/>
        </w:rPr>
      </w:pPr>
      <w:r w:rsidRPr="00D924AA">
        <w:rPr>
          <w:szCs w:val="28"/>
        </w:rPr>
        <w:t>В рамках муниципальной программы «Молодежь Брюховецкого сельского поселения Брюховецкого района» на  организацию временного трудоустройства подростков было выделено 45 тыс. рублей, трудоустроено – 18 подростков.</w:t>
      </w:r>
    </w:p>
    <w:p w:rsidR="003A7A2B" w:rsidRPr="00D924AA" w:rsidRDefault="003A7A2B" w:rsidP="003A7A2B">
      <w:pPr>
        <w:suppressAutoHyphens/>
        <w:autoSpaceDE w:val="0"/>
        <w:autoSpaceDN w:val="0"/>
        <w:adjustRightInd w:val="0"/>
        <w:ind w:firstLine="851"/>
        <w:jc w:val="both"/>
        <w:rPr>
          <w:szCs w:val="28"/>
        </w:rPr>
      </w:pPr>
      <w:r w:rsidRPr="00D924AA">
        <w:rPr>
          <w:szCs w:val="28"/>
        </w:rPr>
        <w:t>Приоритетными направлениями работы являлись: приведение в должное состояние мемориальных объектов, оказание посильной бытовой помощи участникам ВОВ, одиноким и престарелым гражданам, наведение санитарного порядка на воинских захоронениях.</w:t>
      </w:r>
    </w:p>
    <w:p w:rsidR="003A7A2B" w:rsidRPr="00D924AA" w:rsidRDefault="003A7A2B" w:rsidP="003A7A2B">
      <w:pPr>
        <w:suppressAutoHyphens/>
        <w:autoSpaceDE w:val="0"/>
        <w:autoSpaceDN w:val="0"/>
        <w:adjustRightInd w:val="0"/>
        <w:ind w:firstLine="851"/>
        <w:jc w:val="both"/>
        <w:rPr>
          <w:szCs w:val="28"/>
        </w:rPr>
      </w:pPr>
      <w:r w:rsidRPr="00D924AA">
        <w:rPr>
          <w:szCs w:val="28"/>
        </w:rPr>
        <w:t xml:space="preserve">Кроме того, традиционными направлениями работы так же была организация досуга, развивающей и игровой деятельности детей и подростков на  восьми летних молодежных дворовых площадках (шесть площадок при Домах культуры). На площадках </w:t>
      </w:r>
      <w:proofErr w:type="spellStart"/>
      <w:r w:rsidRPr="00D924AA">
        <w:rPr>
          <w:szCs w:val="28"/>
        </w:rPr>
        <w:t>культорганизаторы</w:t>
      </w:r>
      <w:proofErr w:type="spellEnd"/>
      <w:r w:rsidRPr="00D924AA">
        <w:rPr>
          <w:szCs w:val="28"/>
        </w:rPr>
        <w:t xml:space="preserve"> проводили мероприятия, направленные на военно – патриотического воспитание, пропаганду здорового образа жизни. В данные мероприятия  активно вовлекались  несовершеннолетние,  состоящие на профилактических учетах.</w:t>
      </w:r>
    </w:p>
    <w:p w:rsidR="000104B3" w:rsidRPr="00D924AA" w:rsidRDefault="000104B3" w:rsidP="000C7DCA">
      <w:pPr>
        <w:suppressAutoHyphens/>
        <w:autoSpaceDE w:val="0"/>
        <w:autoSpaceDN w:val="0"/>
        <w:adjustRightInd w:val="0"/>
        <w:ind w:firstLine="851"/>
        <w:jc w:val="both"/>
        <w:rPr>
          <w:rFonts w:eastAsia="Times New Roman"/>
          <w:b/>
          <w:color w:val="0D0D0D" w:themeColor="text1" w:themeTint="F2"/>
          <w:szCs w:val="28"/>
          <w:lang w:eastAsia="ru-RU"/>
        </w:rPr>
      </w:pPr>
    </w:p>
    <w:p w:rsidR="000104B3" w:rsidRPr="00D924AA" w:rsidRDefault="000104B3" w:rsidP="000C7DCA">
      <w:pPr>
        <w:suppressAutoHyphens/>
        <w:autoSpaceDE w:val="0"/>
        <w:autoSpaceDN w:val="0"/>
        <w:adjustRightInd w:val="0"/>
        <w:ind w:firstLine="851"/>
        <w:jc w:val="both"/>
        <w:rPr>
          <w:rFonts w:eastAsia="Times New Roman"/>
          <w:b/>
          <w:szCs w:val="28"/>
          <w:lang w:eastAsia="ru-RU"/>
        </w:rPr>
      </w:pPr>
      <w:r w:rsidRPr="00D924AA">
        <w:rPr>
          <w:rFonts w:eastAsia="Times New Roman"/>
          <w:b/>
          <w:szCs w:val="28"/>
          <w:lang w:eastAsia="ru-RU"/>
        </w:rPr>
        <w:t>Культура</w:t>
      </w:r>
    </w:p>
    <w:p w:rsidR="0078641E" w:rsidRPr="00D924AA" w:rsidRDefault="0078641E" w:rsidP="000C7DCA">
      <w:pPr>
        <w:suppressAutoHyphens/>
        <w:autoSpaceDE w:val="0"/>
        <w:autoSpaceDN w:val="0"/>
        <w:adjustRightInd w:val="0"/>
        <w:ind w:firstLine="851"/>
        <w:jc w:val="both"/>
        <w:rPr>
          <w:rFonts w:eastAsia="Times New Roman"/>
          <w:b/>
          <w:color w:val="0D0D0D" w:themeColor="text1" w:themeTint="F2"/>
          <w:szCs w:val="28"/>
          <w:lang w:eastAsia="ru-RU"/>
        </w:rPr>
      </w:pPr>
    </w:p>
    <w:p w:rsidR="00C90128" w:rsidRPr="00D924AA" w:rsidRDefault="0078641E" w:rsidP="008D7469">
      <w:pPr>
        <w:suppressAutoHyphens/>
        <w:autoSpaceDE w:val="0"/>
        <w:autoSpaceDN w:val="0"/>
        <w:adjustRightInd w:val="0"/>
        <w:ind w:firstLine="851"/>
        <w:jc w:val="both"/>
        <w:rPr>
          <w:rFonts w:eastAsia="Times New Roman"/>
          <w:color w:val="0D0D0D" w:themeColor="text1" w:themeTint="F2"/>
          <w:szCs w:val="28"/>
          <w:lang w:eastAsia="ru-RU"/>
        </w:rPr>
      </w:pPr>
      <w:r w:rsidRPr="00D924AA">
        <w:rPr>
          <w:rFonts w:eastAsia="Times New Roman"/>
          <w:color w:val="0D0D0D" w:themeColor="text1" w:themeTint="F2"/>
          <w:szCs w:val="28"/>
          <w:lang w:eastAsia="ru-RU"/>
        </w:rPr>
        <w:t>Развитие культуры в поселении осуществляется путем создания условий для организации досуга и обеспечения жителей поселения услугами организаций культуры, организации библиотечного обслуживания населения, комплектования и обеспечения сохранности библиотечных фондов библиотек поселения, материально-технического и финансового обеспечения деятельности объектов культуры, содержание объектов культуры и проведению массовых мероприятий сельского поселения.</w:t>
      </w:r>
    </w:p>
    <w:p w:rsidR="00F40133" w:rsidRPr="00D924AA" w:rsidRDefault="008B4293" w:rsidP="008D7469">
      <w:pPr>
        <w:snapToGrid w:val="0"/>
        <w:ind w:firstLine="708"/>
        <w:rPr>
          <w:rFonts w:eastAsia="Times New Roman"/>
          <w:color w:val="0D0D0D" w:themeColor="text1" w:themeTint="F2"/>
          <w:szCs w:val="28"/>
          <w:lang w:eastAsia="ru-RU"/>
        </w:rPr>
      </w:pPr>
      <w:r w:rsidRPr="00D924AA">
        <w:rPr>
          <w:rFonts w:eastAsia="Times New Roman"/>
          <w:color w:val="0D0D0D" w:themeColor="text1" w:themeTint="F2"/>
          <w:szCs w:val="28"/>
          <w:lang w:eastAsia="ru-RU"/>
        </w:rPr>
        <w:t>На решение проблем организации досуга населения и приобщения жителей поселения к творчеству, культурному развитию направлена работа учреждения культуры. Сельские клубы и библиотеки остаются неотъемлемой и едва ли не самой значимой частью социальной структуры сельского поселения, общественной жизни местных жителей, способствующих сохранению историк</w:t>
      </w:r>
      <w:proofErr w:type="gramStart"/>
      <w:r w:rsidRPr="00D924AA">
        <w:rPr>
          <w:rFonts w:eastAsia="Times New Roman"/>
          <w:color w:val="0D0D0D" w:themeColor="text1" w:themeTint="F2"/>
          <w:szCs w:val="28"/>
          <w:lang w:eastAsia="ru-RU"/>
        </w:rPr>
        <w:t>о-</w:t>
      </w:r>
      <w:proofErr w:type="gramEnd"/>
      <w:r w:rsidRPr="00D924AA">
        <w:rPr>
          <w:rFonts w:eastAsia="Times New Roman"/>
          <w:color w:val="0D0D0D" w:themeColor="text1" w:themeTint="F2"/>
          <w:szCs w:val="28"/>
          <w:lang w:eastAsia="ru-RU"/>
        </w:rPr>
        <w:t xml:space="preserve"> культурного наследия России. У сельских Домов культуры и библиотек множество функций, но </w:t>
      </w:r>
      <w:r w:rsidR="00F40133" w:rsidRPr="00D924AA">
        <w:rPr>
          <w:rFonts w:eastAsia="Times New Roman"/>
          <w:color w:val="0D0D0D" w:themeColor="text1" w:themeTint="F2"/>
          <w:szCs w:val="28"/>
          <w:lang w:eastAsia="ru-RU"/>
        </w:rPr>
        <w:t>ведущими являются наглядно — информационная и просветительская.</w:t>
      </w:r>
    </w:p>
    <w:p w:rsidR="00F40133" w:rsidRPr="00D924AA" w:rsidRDefault="00F40133" w:rsidP="008B4293">
      <w:pPr>
        <w:snapToGrid w:val="0"/>
        <w:rPr>
          <w:rFonts w:eastAsia="Times New Roman"/>
          <w:color w:val="0D0D0D" w:themeColor="text1" w:themeTint="F2"/>
          <w:szCs w:val="28"/>
          <w:lang w:eastAsia="ru-RU"/>
        </w:rPr>
      </w:pPr>
    </w:p>
    <w:p w:rsidR="008B4293" w:rsidRPr="00D924AA" w:rsidRDefault="008B4293" w:rsidP="00C801C2">
      <w:pPr>
        <w:snapToGrid w:val="0"/>
        <w:ind w:firstLine="708"/>
        <w:jc w:val="both"/>
        <w:rPr>
          <w:rFonts w:eastAsia="Times New Roman"/>
          <w:szCs w:val="28"/>
          <w:lang w:eastAsia="ru-RU"/>
        </w:rPr>
      </w:pPr>
      <w:r w:rsidRPr="00D924AA">
        <w:rPr>
          <w:rFonts w:eastAsia="Times New Roman"/>
          <w:szCs w:val="28"/>
          <w:lang w:eastAsia="ru-RU"/>
        </w:rPr>
        <w:t xml:space="preserve">В учреждения культуры Брюховецкого сельского поселения  входят: </w:t>
      </w:r>
      <w:proofErr w:type="gramStart"/>
      <w:r w:rsidRPr="00D924AA">
        <w:rPr>
          <w:rFonts w:eastAsia="Times New Roman"/>
          <w:szCs w:val="28"/>
          <w:lang w:eastAsia="ru-RU"/>
        </w:rPr>
        <w:t>МБУК «Культурно-досуговый центр» (ДК им. Буренкова, ДК «Луч», 5 СДК хуторов поселения:</w:t>
      </w:r>
      <w:proofErr w:type="gramEnd"/>
      <w:r w:rsidRPr="00D924AA">
        <w:rPr>
          <w:rFonts w:eastAsia="Times New Roman"/>
          <w:szCs w:val="28"/>
          <w:lang w:eastAsia="ru-RU"/>
        </w:rPr>
        <w:t xml:space="preserve"> СДК хутора Поды; СДК хутора </w:t>
      </w:r>
      <w:proofErr w:type="spellStart"/>
      <w:r w:rsidRPr="00D924AA">
        <w:rPr>
          <w:rFonts w:eastAsia="Times New Roman"/>
          <w:szCs w:val="28"/>
          <w:lang w:eastAsia="ru-RU"/>
        </w:rPr>
        <w:t>Гарбузовая</w:t>
      </w:r>
      <w:proofErr w:type="spellEnd"/>
      <w:r w:rsidRPr="00D924AA">
        <w:rPr>
          <w:rFonts w:eastAsia="Times New Roman"/>
          <w:szCs w:val="28"/>
          <w:lang w:eastAsia="ru-RU"/>
        </w:rPr>
        <w:t xml:space="preserve"> Балка; СДК хутора Кубань; СДК хутора </w:t>
      </w:r>
      <w:proofErr w:type="spellStart"/>
      <w:r w:rsidRPr="00D924AA">
        <w:rPr>
          <w:rFonts w:eastAsia="Times New Roman"/>
          <w:szCs w:val="28"/>
          <w:lang w:eastAsia="ru-RU"/>
        </w:rPr>
        <w:t>Имерницин</w:t>
      </w:r>
      <w:proofErr w:type="spellEnd"/>
      <w:r w:rsidRPr="00D924AA">
        <w:rPr>
          <w:rFonts w:eastAsia="Times New Roman"/>
          <w:szCs w:val="28"/>
          <w:lang w:eastAsia="ru-RU"/>
        </w:rPr>
        <w:t>; СДК хутора Привольный  и 5 библиотек:</w:t>
      </w:r>
      <w:r w:rsidRPr="00D924AA">
        <w:rPr>
          <w:szCs w:val="28"/>
        </w:rPr>
        <w:t xml:space="preserve"> </w:t>
      </w:r>
      <w:r w:rsidRPr="00D924AA">
        <w:rPr>
          <w:rFonts w:eastAsia="Times New Roman"/>
          <w:szCs w:val="28"/>
          <w:lang w:eastAsia="ru-RU"/>
        </w:rPr>
        <w:t>сельская библиотека Дома культуры им Буренкова;</w:t>
      </w:r>
      <w:r w:rsidRPr="00D924AA">
        <w:rPr>
          <w:szCs w:val="28"/>
        </w:rPr>
        <w:t xml:space="preserve"> </w:t>
      </w:r>
      <w:r w:rsidRPr="00D924AA">
        <w:rPr>
          <w:rFonts w:eastAsia="Times New Roman"/>
          <w:szCs w:val="28"/>
          <w:lang w:eastAsia="ru-RU"/>
        </w:rPr>
        <w:t xml:space="preserve">сельская библиотека Дома культуры «Луч»;  сельская библиотека Дома культуры </w:t>
      </w:r>
      <w:proofErr w:type="spellStart"/>
      <w:r w:rsidRPr="00D924AA">
        <w:rPr>
          <w:rFonts w:eastAsia="Times New Roman"/>
          <w:szCs w:val="28"/>
          <w:lang w:eastAsia="ru-RU"/>
        </w:rPr>
        <w:t>Гарбузовая</w:t>
      </w:r>
      <w:proofErr w:type="spellEnd"/>
      <w:r w:rsidRPr="00D924AA">
        <w:rPr>
          <w:rFonts w:eastAsia="Times New Roman"/>
          <w:szCs w:val="28"/>
          <w:lang w:eastAsia="ru-RU"/>
        </w:rPr>
        <w:t xml:space="preserve"> Балка;</w:t>
      </w:r>
      <w:r w:rsidRPr="00D924AA">
        <w:rPr>
          <w:szCs w:val="28"/>
        </w:rPr>
        <w:t xml:space="preserve"> </w:t>
      </w:r>
      <w:r w:rsidRPr="00D924AA">
        <w:rPr>
          <w:rFonts w:eastAsia="Times New Roman"/>
          <w:szCs w:val="28"/>
          <w:lang w:eastAsia="ru-RU"/>
        </w:rPr>
        <w:t>сельская библиотека Дома культуры Кубань;</w:t>
      </w:r>
      <w:r w:rsidRPr="00D924AA">
        <w:rPr>
          <w:szCs w:val="28"/>
        </w:rPr>
        <w:t xml:space="preserve"> </w:t>
      </w:r>
      <w:r w:rsidRPr="00D924AA">
        <w:rPr>
          <w:rFonts w:eastAsia="Times New Roman"/>
          <w:szCs w:val="28"/>
          <w:lang w:eastAsia="ru-RU"/>
        </w:rPr>
        <w:t xml:space="preserve">сельская библиотека Х. Красная Нива), МБУК </w:t>
      </w:r>
      <w:proofErr w:type="spellStart"/>
      <w:r w:rsidRPr="00D924AA">
        <w:rPr>
          <w:rFonts w:eastAsia="Times New Roman"/>
          <w:szCs w:val="28"/>
          <w:lang w:eastAsia="ru-RU"/>
        </w:rPr>
        <w:t>Брюховецкий</w:t>
      </w:r>
      <w:proofErr w:type="spellEnd"/>
      <w:r w:rsidRPr="00D924AA">
        <w:rPr>
          <w:rFonts w:eastAsia="Times New Roman"/>
          <w:szCs w:val="28"/>
          <w:lang w:eastAsia="ru-RU"/>
        </w:rPr>
        <w:t xml:space="preserve"> Дом культуры </w:t>
      </w:r>
      <w:proofErr w:type="spellStart"/>
      <w:r w:rsidRPr="00D924AA">
        <w:rPr>
          <w:rFonts w:eastAsia="Times New Roman"/>
          <w:szCs w:val="28"/>
          <w:lang w:eastAsia="ru-RU"/>
        </w:rPr>
        <w:t>им</w:t>
      </w:r>
      <w:proofErr w:type="gramStart"/>
      <w:r w:rsidRPr="00D924AA">
        <w:rPr>
          <w:rFonts w:eastAsia="Times New Roman"/>
          <w:szCs w:val="28"/>
          <w:lang w:eastAsia="ru-RU"/>
        </w:rPr>
        <w:t>.П</w:t>
      </w:r>
      <w:proofErr w:type="gramEnd"/>
      <w:r w:rsidRPr="00D924AA">
        <w:rPr>
          <w:rFonts w:eastAsia="Times New Roman"/>
          <w:szCs w:val="28"/>
          <w:lang w:eastAsia="ru-RU"/>
        </w:rPr>
        <w:t>етрика</w:t>
      </w:r>
      <w:proofErr w:type="spellEnd"/>
      <w:r w:rsidRPr="00D924AA">
        <w:rPr>
          <w:rFonts w:eastAsia="Times New Roman"/>
          <w:szCs w:val="28"/>
          <w:lang w:eastAsia="ru-RU"/>
        </w:rPr>
        <w:t>, МБУК «</w:t>
      </w:r>
      <w:proofErr w:type="spellStart"/>
      <w:r w:rsidRPr="00D924AA">
        <w:rPr>
          <w:rFonts w:eastAsia="Times New Roman"/>
          <w:szCs w:val="28"/>
          <w:lang w:eastAsia="ru-RU"/>
        </w:rPr>
        <w:t>Брюховецкий</w:t>
      </w:r>
      <w:proofErr w:type="spellEnd"/>
      <w:r w:rsidRPr="00D924AA">
        <w:rPr>
          <w:rFonts w:eastAsia="Times New Roman"/>
          <w:szCs w:val="28"/>
          <w:lang w:eastAsia="ru-RU"/>
        </w:rPr>
        <w:t xml:space="preserve"> историко-краеведческий музей», МБУК кинотеатр «Октябрь».</w:t>
      </w:r>
    </w:p>
    <w:p w:rsidR="008B4293" w:rsidRPr="00D924AA" w:rsidRDefault="008B4293" w:rsidP="008B4293">
      <w:pPr>
        <w:snapToGrid w:val="0"/>
        <w:rPr>
          <w:rFonts w:eastAsia="Times New Roman"/>
          <w:b/>
          <w:szCs w:val="28"/>
          <w:lang w:eastAsia="ru-RU"/>
        </w:rPr>
      </w:pPr>
    </w:p>
    <w:p w:rsidR="008B4293" w:rsidRPr="00D924AA" w:rsidRDefault="008B4293" w:rsidP="00C801C2">
      <w:pPr>
        <w:snapToGrid w:val="0"/>
        <w:ind w:firstLine="708"/>
        <w:rPr>
          <w:rFonts w:eastAsia="Times New Roman"/>
          <w:szCs w:val="28"/>
          <w:lang w:eastAsia="ru-RU"/>
        </w:rPr>
      </w:pPr>
      <w:r w:rsidRPr="00D924AA">
        <w:rPr>
          <w:rFonts w:eastAsia="Times New Roman"/>
          <w:szCs w:val="28"/>
          <w:lang w:eastAsia="ru-RU"/>
        </w:rPr>
        <w:t>Все учреждения входящие в состав Брюховецкого сельского поселения Брюховецкого района  финансируются из бюджета Брюховецкого сельского поселения в запланированном объеме.</w:t>
      </w:r>
    </w:p>
    <w:p w:rsidR="008B4293" w:rsidRPr="00D924AA" w:rsidRDefault="008B4293" w:rsidP="00C801C2">
      <w:pPr>
        <w:snapToGrid w:val="0"/>
        <w:ind w:firstLine="708"/>
        <w:jc w:val="both"/>
        <w:rPr>
          <w:rFonts w:eastAsia="Times New Roman"/>
          <w:szCs w:val="28"/>
          <w:lang w:eastAsia="ru-RU"/>
        </w:rPr>
      </w:pPr>
      <w:r w:rsidRPr="00D924AA">
        <w:rPr>
          <w:rFonts w:eastAsia="Times New Roman"/>
          <w:szCs w:val="28"/>
          <w:lang w:eastAsia="ru-RU"/>
        </w:rPr>
        <w:t xml:space="preserve">В отчетном году </w:t>
      </w:r>
      <w:r w:rsidRPr="00D924AA">
        <w:rPr>
          <w:rFonts w:eastAsia="Times New Roman"/>
          <w:color w:val="FF0000"/>
          <w:szCs w:val="28"/>
          <w:lang w:eastAsia="ru-RU"/>
        </w:rPr>
        <w:t>приоритетными направлениями социально-культурного развития поселения, как и всего региона</w:t>
      </w:r>
      <w:r w:rsidRPr="00D924AA">
        <w:rPr>
          <w:rFonts w:eastAsia="Times New Roman"/>
          <w:szCs w:val="28"/>
          <w:lang w:eastAsia="ru-RU"/>
        </w:rPr>
        <w:t>, являлись:</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 организация досуга, духовно-нравственное, военно-патриотическое  воспитание, формирование здорового образа жизни, профилактика безнадзорности, правонарушений и преступности детей, подростков и молодежи в рамках реализации законов краснодарского края № 1539 «Профилактика безнадзорности и правонарушений среди несовершеннолетних», «Комплексные  меры противодействия незаконному обороту и потреблению наркотических средств»;</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 развитие и укрепление самодеятельного народного творчества, в рамках реализации Закона Краснодарского края «О государственной политике в сфере сохранения и развития традиционной народной культуры в Краснодарском крае»;</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 укрепление материальной базы учреждений культуры сельского поселения;</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 проведение мероприятий, посвященных году экологии;</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 xml:space="preserve">- культурно-досуговая деятельность; </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 улучшение качества платных услуг и увеличение доходов от их оказания;</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 выполнение муниципального задания на 2017 год.</w:t>
      </w:r>
    </w:p>
    <w:p w:rsidR="008B4293" w:rsidRPr="00D924AA" w:rsidRDefault="008B4293" w:rsidP="008B4293">
      <w:pPr>
        <w:snapToGrid w:val="0"/>
        <w:jc w:val="both"/>
        <w:rPr>
          <w:rFonts w:eastAsia="Times New Roman"/>
          <w:szCs w:val="28"/>
          <w:lang w:eastAsia="ru-RU"/>
        </w:rPr>
      </w:pPr>
    </w:p>
    <w:p w:rsidR="008B4293" w:rsidRPr="00D924AA" w:rsidRDefault="008B4293" w:rsidP="00DA5BE7">
      <w:pPr>
        <w:snapToGrid w:val="0"/>
        <w:ind w:firstLine="708"/>
        <w:jc w:val="both"/>
        <w:rPr>
          <w:rFonts w:eastAsia="Times New Roman"/>
          <w:szCs w:val="28"/>
          <w:lang w:eastAsia="ru-RU"/>
        </w:rPr>
      </w:pPr>
      <w:r w:rsidRPr="00D924AA">
        <w:rPr>
          <w:rFonts w:eastAsia="Times New Roman"/>
          <w:szCs w:val="28"/>
          <w:lang w:eastAsia="ru-RU"/>
        </w:rPr>
        <w:t>Муниципальное бюджетное учреждение культуры </w:t>
      </w:r>
      <w:proofErr w:type="spellStart"/>
      <w:r w:rsidRPr="00D924AA">
        <w:rPr>
          <w:rFonts w:eastAsia="Times New Roman"/>
          <w:szCs w:val="28"/>
          <w:lang w:eastAsia="ru-RU"/>
        </w:rPr>
        <w:t>Брюховецкий</w:t>
      </w:r>
      <w:proofErr w:type="spellEnd"/>
      <w:r w:rsidRPr="00D924AA">
        <w:rPr>
          <w:rFonts w:eastAsia="Times New Roman"/>
          <w:szCs w:val="28"/>
          <w:lang w:eastAsia="ru-RU"/>
        </w:rPr>
        <w:t xml:space="preserve"> историко-краеведческий музей Брюховецкого сельского поселения Брюховецкого района  в 2017 году работал в рамках подпрограммы «Развитие музея», муниципальной программы Брюховецкого сельского поселения Брюховецкого района «Развитие культуры Брюховецкого сельского поселения».</w:t>
      </w:r>
    </w:p>
    <w:p w:rsidR="008B4293" w:rsidRPr="00D924AA" w:rsidRDefault="008B4293" w:rsidP="00DA5BE7">
      <w:pPr>
        <w:snapToGrid w:val="0"/>
        <w:ind w:firstLine="708"/>
        <w:jc w:val="both"/>
        <w:rPr>
          <w:rFonts w:eastAsia="Times New Roman"/>
          <w:szCs w:val="28"/>
          <w:lang w:eastAsia="ru-RU"/>
        </w:rPr>
      </w:pPr>
      <w:proofErr w:type="spellStart"/>
      <w:r w:rsidRPr="00D924AA">
        <w:rPr>
          <w:rFonts w:eastAsia="Times New Roman"/>
          <w:szCs w:val="28"/>
          <w:lang w:eastAsia="ru-RU"/>
        </w:rPr>
        <w:t>Брюховецкий</w:t>
      </w:r>
      <w:proofErr w:type="spellEnd"/>
      <w:r w:rsidRPr="00D924AA">
        <w:rPr>
          <w:rFonts w:eastAsia="Times New Roman"/>
          <w:szCs w:val="28"/>
          <w:lang w:eastAsia="ru-RU"/>
        </w:rPr>
        <w:t xml:space="preserve"> историко-краеведческий музей, в течение минувшего года, принимал активное участие в мероприятиях, посвященных Году экологии, в общероссийских акциях: «Ночь музеев», «Ночь кино», «Ночь искусств». </w:t>
      </w:r>
    </w:p>
    <w:p w:rsidR="008B4293" w:rsidRPr="00D924AA" w:rsidRDefault="008B4293" w:rsidP="00DA5BE7">
      <w:pPr>
        <w:snapToGrid w:val="0"/>
        <w:ind w:firstLine="708"/>
        <w:jc w:val="both"/>
        <w:rPr>
          <w:rFonts w:eastAsia="Times New Roman"/>
          <w:b/>
          <w:szCs w:val="28"/>
          <w:lang w:eastAsia="ru-RU"/>
        </w:rPr>
      </w:pPr>
      <w:r w:rsidRPr="00D924AA">
        <w:rPr>
          <w:rFonts w:eastAsia="Times New Roman"/>
          <w:szCs w:val="28"/>
          <w:lang w:eastAsia="ru-RU"/>
        </w:rPr>
        <w:t xml:space="preserve">Для реализации творческих и духовных потребностей населения, эффективности вырастающей потребности к участию в культурно просветительской деятельности  и в соответствии с современными требованиями </w:t>
      </w:r>
      <w:r w:rsidRPr="00D924AA">
        <w:rPr>
          <w:rFonts w:eastAsia="Times New Roman"/>
          <w:b/>
          <w:color w:val="FF0000"/>
          <w:szCs w:val="28"/>
          <w:lang w:eastAsia="ru-RU"/>
        </w:rPr>
        <w:t>проводится ремонт,</w:t>
      </w:r>
      <w:r w:rsidRPr="00D924AA">
        <w:rPr>
          <w:rFonts w:eastAsia="Times New Roman"/>
          <w:color w:val="FF0000"/>
          <w:szCs w:val="28"/>
          <w:lang w:eastAsia="ru-RU"/>
        </w:rPr>
        <w:t xml:space="preserve"> </w:t>
      </w:r>
      <w:r w:rsidRPr="00D924AA">
        <w:rPr>
          <w:rFonts w:eastAsia="Times New Roman"/>
          <w:b/>
          <w:color w:val="FF0000"/>
          <w:szCs w:val="28"/>
          <w:lang w:eastAsia="ru-RU"/>
        </w:rPr>
        <w:t>благоустройство и реконструкция учреждений культуры:</w:t>
      </w:r>
    </w:p>
    <w:p w:rsidR="008B4293" w:rsidRPr="00D924AA" w:rsidRDefault="008B4293" w:rsidP="00DA5BE7">
      <w:pPr>
        <w:snapToGrid w:val="0"/>
        <w:ind w:firstLine="708"/>
        <w:jc w:val="both"/>
        <w:rPr>
          <w:rFonts w:eastAsia="Times New Roman"/>
          <w:szCs w:val="28"/>
          <w:lang w:eastAsia="ru-RU"/>
        </w:rPr>
      </w:pPr>
      <w:r w:rsidRPr="00D924AA">
        <w:rPr>
          <w:rFonts w:eastAsia="Times New Roman"/>
          <w:b/>
          <w:szCs w:val="28"/>
          <w:lang w:eastAsia="ru-RU"/>
        </w:rPr>
        <w:t>МБУК «Культурно-досуговый центр»</w:t>
      </w:r>
      <w:r w:rsidRPr="00D924AA">
        <w:rPr>
          <w:rFonts w:eastAsia="Times New Roman"/>
          <w:szCs w:val="28"/>
          <w:lang w:eastAsia="ru-RU"/>
        </w:rPr>
        <w:t xml:space="preserve"> вступил в федеральную программу «Развитие культуры», совместно с партийным проектом партии Единая Россия «Сельский Дом культуры», на общую сумму 1500000 рублей: заменены театральные кресла и приобретена </w:t>
      </w:r>
      <w:proofErr w:type="spellStart"/>
      <w:r w:rsidRPr="00D924AA">
        <w:rPr>
          <w:rFonts w:eastAsia="Times New Roman"/>
          <w:szCs w:val="28"/>
          <w:lang w:eastAsia="ru-RU"/>
        </w:rPr>
        <w:t>звукоусилительная</w:t>
      </w:r>
      <w:proofErr w:type="spellEnd"/>
      <w:r w:rsidRPr="00D924AA">
        <w:rPr>
          <w:rFonts w:eastAsia="Times New Roman"/>
          <w:szCs w:val="28"/>
          <w:lang w:eastAsia="ru-RU"/>
        </w:rPr>
        <w:t xml:space="preserve"> аппаратура, </w:t>
      </w:r>
      <w:proofErr w:type="spellStart"/>
      <w:r w:rsidRPr="00D924AA">
        <w:rPr>
          <w:rFonts w:eastAsia="Times New Roman"/>
          <w:szCs w:val="28"/>
          <w:lang w:eastAsia="ru-RU"/>
        </w:rPr>
        <w:t>софинансирование</w:t>
      </w:r>
      <w:proofErr w:type="spellEnd"/>
      <w:r w:rsidRPr="00D924AA">
        <w:rPr>
          <w:rFonts w:eastAsia="Times New Roman"/>
          <w:szCs w:val="28"/>
          <w:lang w:eastAsia="ru-RU"/>
        </w:rPr>
        <w:t xml:space="preserve"> поселения составило 300000 рублей. Для осуществления этого проекта был произведен ремонт пола в Доме культуры имени </w:t>
      </w:r>
      <w:proofErr w:type="spellStart"/>
      <w:r w:rsidRPr="00D924AA">
        <w:rPr>
          <w:rFonts w:eastAsia="Times New Roman"/>
          <w:szCs w:val="28"/>
          <w:lang w:eastAsia="ru-RU"/>
        </w:rPr>
        <w:t>И.И.Буренкова</w:t>
      </w:r>
      <w:proofErr w:type="spellEnd"/>
      <w:r w:rsidRPr="00D924AA">
        <w:rPr>
          <w:rFonts w:eastAsia="Times New Roman"/>
          <w:szCs w:val="28"/>
          <w:lang w:eastAsia="ru-RU"/>
        </w:rPr>
        <w:t xml:space="preserve"> на общую сумму 800000 рублей. Так же для обеспечения доступа маломобильных граждан в учреждение был произведен ремонт пандуса на общую сумму 140000 рублей. </w:t>
      </w:r>
    </w:p>
    <w:p w:rsidR="008B4293" w:rsidRPr="00D924AA" w:rsidRDefault="008B4293" w:rsidP="008B4293">
      <w:pPr>
        <w:snapToGrid w:val="0"/>
        <w:jc w:val="both"/>
        <w:rPr>
          <w:rFonts w:eastAsia="Times New Roman"/>
          <w:szCs w:val="28"/>
          <w:lang w:eastAsia="ru-RU"/>
        </w:rPr>
      </w:pPr>
    </w:p>
    <w:p w:rsidR="008B4293" w:rsidRPr="00D924AA" w:rsidRDefault="008B4293" w:rsidP="00DA5BE7">
      <w:pPr>
        <w:snapToGrid w:val="0"/>
        <w:ind w:firstLine="708"/>
        <w:jc w:val="both"/>
        <w:rPr>
          <w:rFonts w:eastAsia="Times New Roman"/>
          <w:color w:val="0D0D0D"/>
          <w:szCs w:val="28"/>
          <w:lang w:eastAsia="ru-RU"/>
        </w:rPr>
      </w:pPr>
      <w:r w:rsidRPr="00D924AA">
        <w:rPr>
          <w:rFonts w:eastAsia="Times New Roman"/>
          <w:b/>
          <w:color w:val="FF0000"/>
          <w:szCs w:val="28"/>
          <w:lang w:eastAsia="ru-RU"/>
        </w:rPr>
        <w:t>В целях сохранения и развития традиционной народной культуры Кубани</w:t>
      </w:r>
      <w:r w:rsidRPr="00D924AA">
        <w:rPr>
          <w:rFonts w:eastAsia="Times New Roman"/>
          <w:b/>
          <w:color w:val="0D0D0D"/>
          <w:szCs w:val="28"/>
          <w:lang w:eastAsia="ru-RU"/>
        </w:rPr>
        <w:t xml:space="preserve"> </w:t>
      </w:r>
      <w:r w:rsidRPr="00D924AA">
        <w:rPr>
          <w:rFonts w:eastAsia="Times New Roman"/>
          <w:color w:val="0D0D0D"/>
          <w:szCs w:val="28"/>
          <w:lang w:eastAsia="ru-RU"/>
        </w:rPr>
        <w:t xml:space="preserve">в культурно - досуговых учреждениях сельского поселения работают творческие коллективы, пропагандирующие традиции народов, населяющих наш край. </w:t>
      </w:r>
    </w:p>
    <w:p w:rsidR="008B4293" w:rsidRPr="00D924AA" w:rsidRDefault="008B4293" w:rsidP="00DA5BE7">
      <w:pPr>
        <w:snapToGrid w:val="0"/>
        <w:ind w:firstLine="708"/>
        <w:jc w:val="both"/>
        <w:rPr>
          <w:rFonts w:eastAsia="Times New Roman"/>
          <w:szCs w:val="28"/>
          <w:lang w:eastAsia="ru-RU"/>
        </w:rPr>
      </w:pPr>
      <w:r w:rsidRPr="00D924AA">
        <w:rPr>
          <w:rFonts w:eastAsia="Times New Roman"/>
          <w:b/>
          <w:szCs w:val="28"/>
          <w:lang w:eastAsia="ru-RU"/>
        </w:rPr>
        <w:t xml:space="preserve">МБУК «Культурно – досуговый центр». </w:t>
      </w:r>
      <w:r w:rsidRPr="00D924AA">
        <w:rPr>
          <w:rFonts w:eastAsia="Times New Roman"/>
          <w:szCs w:val="28"/>
          <w:lang w:eastAsia="ru-RU"/>
        </w:rPr>
        <w:t>Народные самодеятельные коллективы: фольклорный хор «Надежда» и вокальный ансамбль «</w:t>
      </w:r>
      <w:proofErr w:type="spellStart"/>
      <w:r w:rsidRPr="00D924AA">
        <w:rPr>
          <w:rFonts w:eastAsia="Times New Roman"/>
          <w:szCs w:val="28"/>
          <w:lang w:eastAsia="ru-RU"/>
        </w:rPr>
        <w:t>Золотаюшка</w:t>
      </w:r>
      <w:proofErr w:type="spellEnd"/>
      <w:r w:rsidRPr="00D924AA">
        <w:rPr>
          <w:rFonts w:eastAsia="Times New Roman"/>
          <w:szCs w:val="28"/>
          <w:lang w:eastAsia="ru-RU"/>
        </w:rPr>
        <w:t>» успешно подтвердили почетное звание  «народный самодеятельный коллектив» в апреле отчетного года.</w:t>
      </w:r>
    </w:p>
    <w:p w:rsidR="008B4293" w:rsidRPr="00D924AA" w:rsidRDefault="008B4293" w:rsidP="00DA5BE7">
      <w:pPr>
        <w:ind w:firstLine="708"/>
        <w:jc w:val="both"/>
        <w:rPr>
          <w:rFonts w:eastAsia="Times New Roman"/>
          <w:b/>
          <w:szCs w:val="28"/>
          <w:lang w:eastAsia="ru-RU"/>
        </w:rPr>
      </w:pPr>
      <w:r w:rsidRPr="00D924AA">
        <w:rPr>
          <w:szCs w:val="28"/>
        </w:rPr>
        <w:t>В ансамбле «Росинка» ведется работа над репертуаром, дети разучивают народные песни, обряды, большое внимание уделяется привитию участникам сценической культуры. Состав коллектива стабилен, набор участников не прекращается. Ансамбль принимал участие в 26 краевом фестивале – конкурсе «Кубанский казачок».</w:t>
      </w:r>
    </w:p>
    <w:p w:rsidR="008B4293" w:rsidRPr="00D924AA" w:rsidRDefault="008B4293" w:rsidP="00DA5BE7">
      <w:pPr>
        <w:snapToGrid w:val="0"/>
        <w:ind w:firstLine="708"/>
        <w:jc w:val="both"/>
        <w:rPr>
          <w:rFonts w:eastAsia="Times New Roman"/>
          <w:szCs w:val="28"/>
          <w:lang w:eastAsia="ru-RU"/>
        </w:rPr>
      </w:pPr>
      <w:r w:rsidRPr="00D924AA">
        <w:rPr>
          <w:rFonts w:eastAsia="Times New Roman"/>
          <w:color w:val="0D0D0D"/>
          <w:szCs w:val="28"/>
          <w:lang w:eastAsia="ru-RU"/>
        </w:rPr>
        <w:t>В фестивалях  и смотрах конкурсах принимали участие</w:t>
      </w:r>
      <w:r w:rsidRPr="00D924AA">
        <w:rPr>
          <w:rFonts w:eastAsia="Times New Roman"/>
          <w:szCs w:val="28"/>
          <w:lang w:eastAsia="ru-RU"/>
        </w:rPr>
        <w:t>:</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 xml:space="preserve">- в краевом фестивале – конкурсе «Кубанский казачок» ансамбль Росинка» диплом лауреата 3-й степени; </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 ансамбль «</w:t>
      </w:r>
      <w:proofErr w:type="spellStart"/>
      <w:r w:rsidRPr="00D924AA">
        <w:rPr>
          <w:rFonts w:eastAsia="Times New Roman"/>
          <w:szCs w:val="28"/>
          <w:lang w:eastAsia="ru-RU"/>
        </w:rPr>
        <w:t>Золотаюшка</w:t>
      </w:r>
      <w:proofErr w:type="spellEnd"/>
      <w:r w:rsidRPr="00D924AA">
        <w:rPr>
          <w:rFonts w:eastAsia="Times New Roman"/>
          <w:szCs w:val="28"/>
          <w:lang w:eastAsia="ru-RU"/>
        </w:rPr>
        <w:t>» принимал участие в фестивале «</w:t>
      </w:r>
      <w:proofErr w:type="spellStart"/>
      <w:r w:rsidRPr="00D924AA">
        <w:rPr>
          <w:rFonts w:eastAsia="Times New Roman"/>
          <w:szCs w:val="28"/>
          <w:lang w:eastAsia="ru-RU"/>
        </w:rPr>
        <w:t>Гарно</w:t>
      </w:r>
      <w:proofErr w:type="spellEnd"/>
      <w:r w:rsidRPr="00D924AA">
        <w:rPr>
          <w:rFonts w:eastAsia="Times New Roman"/>
          <w:szCs w:val="28"/>
          <w:lang w:eastAsia="ru-RU"/>
        </w:rPr>
        <w:t xml:space="preserve"> сальце»</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 народный фольклорный хор «Надежда» принимал участие в фестивале фольклора «Кубанских родников истоки» - диплом лауреата 1-й степени.</w:t>
      </w:r>
    </w:p>
    <w:p w:rsidR="008B4293" w:rsidRPr="00D924AA" w:rsidRDefault="008B4293" w:rsidP="00DA5BE7">
      <w:pPr>
        <w:snapToGrid w:val="0"/>
        <w:ind w:firstLine="708"/>
        <w:jc w:val="both"/>
        <w:rPr>
          <w:rFonts w:eastAsia="Times New Roman"/>
          <w:szCs w:val="28"/>
          <w:lang w:eastAsia="ru-RU"/>
        </w:rPr>
      </w:pPr>
      <w:r w:rsidRPr="00D924AA">
        <w:rPr>
          <w:rFonts w:eastAsia="Times New Roman"/>
          <w:szCs w:val="28"/>
          <w:lang w:eastAsia="ru-RU"/>
        </w:rPr>
        <w:t>Народный фольклорный хор «Надежда» и народный ансамбль «</w:t>
      </w:r>
      <w:proofErr w:type="spellStart"/>
      <w:r w:rsidRPr="00D924AA">
        <w:rPr>
          <w:rFonts w:eastAsia="Times New Roman"/>
          <w:szCs w:val="28"/>
          <w:lang w:eastAsia="ru-RU"/>
        </w:rPr>
        <w:t>Золотаюшка</w:t>
      </w:r>
      <w:proofErr w:type="spellEnd"/>
      <w:r w:rsidRPr="00D924AA">
        <w:rPr>
          <w:rFonts w:eastAsia="Times New Roman"/>
          <w:szCs w:val="28"/>
          <w:lang w:eastAsia="ru-RU"/>
        </w:rPr>
        <w:t xml:space="preserve">» приняли участие в фестивале обрядов  «Живая культура» в станице Пластуновская </w:t>
      </w:r>
      <w:proofErr w:type="spellStart"/>
      <w:r w:rsidRPr="00D924AA">
        <w:rPr>
          <w:rFonts w:eastAsia="Times New Roman"/>
          <w:szCs w:val="28"/>
          <w:lang w:eastAsia="ru-RU"/>
        </w:rPr>
        <w:t>Динского</w:t>
      </w:r>
      <w:proofErr w:type="spellEnd"/>
      <w:r w:rsidRPr="00D924AA">
        <w:rPr>
          <w:rFonts w:eastAsia="Times New Roman"/>
          <w:szCs w:val="28"/>
          <w:lang w:eastAsia="ru-RU"/>
        </w:rPr>
        <w:t xml:space="preserve"> района, где были награждены дипломом 3-й степени. </w:t>
      </w:r>
    </w:p>
    <w:p w:rsidR="008B4293" w:rsidRPr="00D924AA" w:rsidRDefault="008B4293" w:rsidP="008B4293">
      <w:pPr>
        <w:snapToGrid w:val="0"/>
        <w:jc w:val="both"/>
        <w:rPr>
          <w:rFonts w:eastAsia="Times New Roman"/>
          <w:szCs w:val="28"/>
          <w:lang w:eastAsia="ru-RU"/>
        </w:rPr>
      </w:pPr>
    </w:p>
    <w:p w:rsidR="008B4293" w:rsidRPr="00D924AA" w:rsidRDefault="008B4293" w:rsidP="008B4293">
      <w:pPr>
        <w:snapToGrid w:val="0"/>
        <w:jc w:val="center"/>
        <w:rPr>
          <w:rFonts w:eastAsia="Times New Roman"/>
          <w:b/>
          <w:szCs w:val="28"/>
          <w:lang w:eastAsia="ru-RU"/>
        </w:rPr>
      </w:pPr>
      <w:r w:rsidRPr="00D924AA">
        <w:rPr>
          <w:rFonts w:eastAsia="Times New Roman"/>
          <w:b/>
          <w:szCs w:val="28"/>
          <w:lang w:eastAsia="ru-RU"/>
        </w:rPr>
        <w:t>Муниципальное бюджетное учреждение культуры «</w:t>
      </w:r>
      <w:proofErr w:type="spellStart"/>
      <w:r w:rsidRPr="00D924AA">
        <w:rPr>
          <w:rFonts w:eastAsia="Times New Roman"/>
          <w:b/>
          <w:szCs w:val="28"/>
          <w:lang w:eastAsia="ru-RU"/>
        </w:rPr>
        <w:t>Брюховецкий</w:t>
      </w:r>
      <w:proofErr w:type="spellEnd"/>
      <w:r w:rsidRPr="00D924AA">
        <w:rPr>
          <w:rFonts w:eastAsia="Times New Roman"/>
          <w:b/>
          <w:szCs w:val="28"/>
          <w:lang w:eastAsia="ru-RU"/>
        </w:rPr>
        <w:t xml:space="preserve"> Дом культуры им. Петрика» (</w:t>
      </w:r>
      <w:proofErr w:type="spellStart"/>
      <w:r w:rsidRPr="00D924AA">
        <w:rPr>
          <w:rFonts w:eastAsia="Times New Roman"/>
          <w:b/>
          <w:szCs w:val="28"/>
          <w:lang w:eastAsia="ru-RU"/>
        </w:rPr>
        <w:t>МБУК</w:t>
      </w:r>
      <w:proofErr w:type="gramStart"/>
      <w:r w:rsidRPr="00D924AA">
        <w:rPr>
          <w:rFonts w:eastAsia="Times New Roman"/>
          <w:b/>
          <w:szCs w:val="28"/>
          <w:lang w:eastAsia="ru-RU"/>
        </w:rPr>
        <w:t>«Б</w:t>
      </w:r>
      <w:proofErr w:type="gramEnd"/>
      <w:r w:rsidRPr="00D924AA">
        <w:rPr>
          <w:rFonts w:eastAsia="Times New Roman"/>
          <w:b/>
          <w:szCs w:val="28"/>
          <w:lang w:eastAsia="ru-RU"/>
        </w:rPr>
        <w:t>рюховецкий</w:t>
      </w:r>
      <w:proofErr w:type="spellEnd"/>
      <w:r w:rsidRPr="00D924AA">
        <w:rPr>
          <w:rFonts w:eastAsia="Times New Roman"/>
          <w:b/>
          <w:szCs w:val="28"/>
          <w:lang w:eastAsia="ru-RU"/>
        </w:rPr>
        <w:t xml:space="preserve"> Дом культуры им. Петрика»).</w:t>
      </w:r>
    </w:p>
    <w:p w:rsidR="008B4293" w:rsidRPr="00D924AA" w:rsidRDefault="008B4293" w:rsidP="008B4293">
      <w:pPr>
        <w:snapToGrid w:val="0"/>
        <w:jc w:val="both"/>
        <w:rPr>
          <w:rFonts w:eastAsia="Times New Roman"/>
          <w:szCs w:val="28"/>
          <w:lang w:eastAsia="ru-RU"/>
        </w:rPr>
      </w:pPr>
    </w:p>
    <w:p w:rsidR="008B4293" w:rsidRPr="00D924AA" w:rsidRDefault="008B4293" w:rsidP="00DA5BE7">
      <w:pPr>
        <w:snapToGrid w:val="0"/>
        <w:ind w:firstLine="708"/>
        <w:jc w:val="both"/>
        <w:rPr>
          <w:rFonts w:eastAsia="Times New Roman"/>
          <w:szCs w:val="28"/>
          <w:lang w:eastAsia="ru-RU"/>
        </w:rPr>
      </w:pPr>
      <w:proofErr w:type="gramStart"/>
      <w:r w:rsidRPr="00D924AA">
        <w:rPr>
          <w:rFonts w:eastAsia="Times New Roman"/>
          <w:szCs w:val="28"/>
          <w:lang w:eastAsia="ru-RU"/>
        </w:rPr>
        <w:t>В течение 2017 года,  на базе Дома культуры им. А.Г. Петрика работало 15 клубных формирований самодеятельного народного творчества различных жанров, в которых занималось 200 человек, это: народный ансамбль «Гармония», ансамбль народной  песни «</w:t>
      </w:r>
      <w:proofErr w:type="spellStart"/>
      <w:r w:rsidRPr="00D924AA">
        <w:rPr>
          <w:rFonts w:eastAsia="Times New Roman"/>
          <w:szCs w:val="28"/>
          <w:lang w:eastAsia="ru-RU"/>
        </w:rPr>
        <w:t>Гармошечка</w:t>
      </w:r>
      <w:proofErr w:type="spellEnd"/>
      <w:r w:rsidRPr="00D924AA">
        <w:rPr>
          <w:rFonts w:eastAsia="Times New Roman"/>
          <w:szCs w:val="28"/>
          <w:lang w:eastAsia="ru-RU"/>
        </w:rPr>
        <w:t>» (детский), ансамбль народной песни «Горицвет», хоровой коллектив «Поющие сердца» (для людей пенсионного возраста), хореографический  кружок «</w:t>
      </w:r>
      <w:proofErr w:type="spellStart"/>
      <w:r w:rsidRPr="00D924AA">
        <w:rPr>
          <w:rFonts w:eastAsia="Times New Roman"/>
          <w:szCs w:val="28"/>
          <w:lang w:eastAsia="ru-RU"/>
        </w:rPr>
        <w:t>Активити</w:t>
      </w:r>
      <w:proofErr w:type="spellEnd"/>
      <w:r w:rsidRPr="00D924AA">
        <w:rPr>
          <w:rFonts w:eastAsia="Times New Roman"/>
          <w:szCs w:val="28"/>
          <w:lang w:eastAsia="ru-RU"/>
        </w:rPr>
        <w:t>» - 2 группы, кружок современной хореографии «</w:t>
      </w:r>
      <w:proofErr w:type="spellStart"/>
      <w:r w:rsidRPr="00D924AA">
        <w:rPr>
          <w:rFonts w:eastAsia="Times New Roman"/>
          <w:szCs w:val="28"/>
          <w:lang w:val="en-US" w:eastAsia="ru-RU"/>
        </w:rPr>
        <w:t>Non</w:t>
      </w:r>
      <w:r w:rsidRPr="00D924AA">
        <w:rPr>
          <w:rFonts w:eastAsia="Times New Roman"/>
          <w:szCs w:val="28"/>
          <w:lang w:eastAsia="ru-RU"/>
        </w:rPr>
        <w:t xml:space="preserve"> </w:t>
      </w:r>
      <w:r w:rsidRPr="00D924AA">
        <w:rPr>
          <w:rFonts w:eastAsia="Times New Roman"/>
          <w:szCs w:val="28"/>
          <w:lang w:val="en-US" w:eastAsia="ru-RU"/>
        </w:rPr>
        <w:t>stop</w:t>
      </w:r>
      <w:proofErr w:type="spellEnd"/>
      <w:r w:rsidRPr="00D924AA">
        <w:rPr>
          <w:rFonts w:eastAsia="Times New Roman"/>
          <w:szCs w:val="28"/>
          <w:lang w:eastAsia="ru-RU"/>
        </w:rPr>
        <w:t xml:space="preserve"> </w:t>
      </w:r>
      <w:proofErr w:type="spellStart"/>
      <w:r w:rsidRPr="00D924AA">
        <w:rPr>
          <w:rFonts w:eastAsia="Times New Roman"/>
          <w:szCs w:val="28"/>
          <w:lang w:val="en-US" w:eastAsia="ru-RU"/>
        </w:rPr>
        <w:t>danse</w:t>
      </w:r>
      <w:proofErr w:type="spellEnd"/>
      <w:r w:rsidRPr="00D924AA">
        <w:rPr>
          <w:rFonts w:eastAsia="Times New Roman"/>
          <w:szCs w:val="28"/>
          <w:lang w:eastAsia="ru-RU"/>
        </w:rPr>
        <w:t>» -2  группы</w:t>
      </w:r>
      <w:proofErr w:type="gramEnd"/>
      <w:r w:rsidRPr="00D924AA">
        <w:rPr>
          <w:rFonts w:eastAsia="Times New Roman"/>
          <w:szCs w:val="28"/>
          <w:lang w:eastAsia="ru-RU"/>
        </w:rPr>
        <w:t>, народный драматический  театр, театр - студия для подростков «Зазеркалье», народный театр кукол «Арлекин», детская театральная студия  театра кукол, кружок декоративно-прикладного искусства.</w:t>
      </w:r>
    </w:p>
    <w:p w:rsidR="008B4293" w:rsidRPr="00D924AA" w:rsidRDefault="008B4293" w:rsidP="00DA5BE7">
      <w:pPr>
        <w:snapToGrid w:val="0"/>
        <w:ind w:firstLine="708"/>
        <w:jc w:val="both"/>
        <w:rPr>
          <w:rFonts w:eastAsia="Times New Roman"/>
          <w:szCs w:val="28"/>
          <w:lang w:eastAsia="ru-RU"/>
        </w:rPr>
      </w:pPr>
      <w:proofErr w:type="gramStart"/>
      <w:r w:rsidRPr="00D924AA">
        <w:rPr>
          <w:rFonts w:eastAsia="Times New Roman"/>
          <w:szCs w:val="28"/>
          <w:lang w:eastAsia="ru-RU"/>
        </w:rPr>
        <w:t xml:space="preserve">В апреле 2017 года три коллектива: народный ансамбль «Гармония» (руководитель </w:t>
      </w:r>
      <w:proofErr w:type="spellStart"/>
      <w:r w:rsidRPr="00D924AA">
        <w:rPr>
          <w:rFonts w:eastAsia="Times New Roman"/>
          <w:szCs w:val="28"/>
          <w:lang w:eastAsia="ru-RU"/>
        </w:rPr>
        <w:t>О.Г.Онучко</w:t>
      </w:r>
      <w:proofErr w:type="spellEnd"/>
      <w:r w:rsidRPr="00D924AA">
        <w:rPr>
          <w:rFonts w:eastAsia="Times New Roman"/>
          <w:szCs w:val="28"/>
          <w:lang w:eastAsia="ru-RU"/>
        </w:rPr>
        <w:t xml:space="preserve">), народный драматический театр (режиссер </w:t>
      </w:r>
      <w:proofErr w:type="spellStart"/>
      <w:r w:rsidRPr="00D924AA">
        <w:rPr>
          <w:rFonts w:eastAsia="Times New Roman"/>
          <w:szCs w:val="28"/>
          <w:lang w:eastAsia="ru-RU"/>
        </w:rPr>
        <w:t>О.С.Прядко</w:t>
      </w:r>
      <w:proofErr w:type="spellEnd"/>
      <w:r w:rsidRPr="00D924AA">
        <w:rPr>
          <w:rFonts w:eastAsia="Times New Roman"/>
          <w:szCs w:val="28"/>
          <w:lang w:eastAsia="ru-RU"/>
        </w:rPr>
        <w:t>), народный театр кукол «Арлекин» (режиссер С. Печеный)  в очередной раз прошли процедуру защиты почетного звания «Народный самодеятельный коллектив», которую проводит министерство культуры Краснодарского края и краевой научно-методический центр культуры через каждые три года.</w:t>
      </w:r>
      <w:proofErr w:type="gramEnd"/>
    </w:p>
    <w:p w:rsidR="008B4293" w:rsidRPr="00D924AA" w:rsidRDefault="008B4293" w:rsidP="00DA5BE7">
      <w:pPr>
        <w:snapToGrid w:val="0"/>
        <w:ind w:firstLine="708"/>
        <w:jc w:val="both"/>
        <w:rPr>
          <w:rFonts w:eastAsia="Times New Roman"/>
          <w:szCs w:val="28"/>
          <w:lang w:eastAsia="ru-RU"/>
        </w:rPr>
      </w:pPr>
      <w:r w:rsidRPr="00D924AA">
        <w:rPr>
          <w:rFonts w:eastAsia="Times New Roman"/>
          <w:szCs w:val="28"/>
          <w:lang w:eastAsia="ru-RU"/>
        </w:rPr>
        <w:t xml:space="preserve">Ансамбль народной песни «Горицвет»  (руководитель </w:t>
      </w:r>
      <w:proofErr w:type="spellStart"/>
      <w:r w:rsidRPr="00D924AA">
        <w:rPr>
          <w:rFonts w:eastAsia="Times New Roman"/>
          <w:szCs w:val="28"/>
          <w:lang w:eastAsia="ru-RU"/>
        </w:rPr>
        <w:t>Ю.Тарасенко</w:t>
      </w:r>
      <w:proofErr w:type="spellEnd"/>
      <w:r w:rsidRPr="00D924AA">
        <w:rPr>
          <w:rFonts w:eastAsia="Times New Roman"/>
          <w:szCs w:val="28"/>
          <w:lang w:eastAsia="ru-RU"/>
        </w:rPr>
        <w:t>) принял участие в 2-х краевых фестивалях-конкурсах «Соприкоснись душою с песней» и «Величай, душе моя!» и соответственно заняли 2 и 1 место.</w:t>
      </w:r>
    </w:p>
    <w:p w:rsidR="008B4293" w:rsidRPr="00D924AA" w:rsidRDefault="008B4293" w:rsidP="00DA5BE7">
      <w:pPr>
        <w:snapToGrid w:val="0"/>
        <w:ind w:firstLine="708"/>
        <w:jc w:val="both"/>
        <w:rPr>
          <w:rFonts w:eastAsia="Times New Roman"/>
          <w:szCs w:val="28"/>
          <w:lang w:eastAsia="ru-RU"/>
        </w:rPr>
      </w:pPr>
      <w:r w:rsidRPr="00D924AA">
        <w:rPr>
          <w:rFonts w:eastAsia="Times New Roman"/>
          <w:szCs w:val="28"/>
          <w:lang w:eastAsia="ru-RU"/>
        </w:rPr>
        <w:t xml:space="preserve">Вокально-эстрадный коллектив «Параллели» (руководитель </w:t>
      </w:r>
      <w:proofErr w:type="spellStart"/>
      <w:r w:rsidRPr="00D924AA">
        <w:rPr>
          <w:rFonts w:eastAsia="Times New Roman"/>
          <w:szCs w:val="28"/>
          <w:lang w:eastAsia="ru-RU"/>
        </w:rPr>
        <w:t>Н.П.Дружинец</w:t>
      </w:r>
      <w:proofErr w:type="spellEnd"/>
      <w:r w:rsidRPr="00D924AA">
        <w:rPr>
          <w:rFonts w:eastAsia="Times New Roman"/>
          <w:szCs w:val="28"/>
          <w:lang w:eastAsia="ru-RU"/>
        </w:rPr>
        <w:t>) принял участие и занял 2-е место в краевом фестивале-конкурсе православной авторской песни «Величай, душе моя!»</w:t>
      </w:r>
    </w:p>
    <w:p w:rsidR="008B4293" w:rsidRPr="00D924AA" w:rsidRDefault="008B4293" w:rsidP="00DA5BE7">
      <w:pPr>
        <w:snapToGrid w:val="0"/>
        <w:jc w:val="center"/>
        <w:rPr>
          <w:rFonts w:eastAsia="Times New Roman"/>
          <w:color w:val="FF0000"/>
          <w:szCs w:val="28"/>
          <w:lang w:eastAsia="ru-RU"/>
        </w:rPr>
      </w:pPr>
      <w:r w:rsidRPr="00D924AA">
        <w:rPr>
          <w:rFonts w:eastAsia="Times New Roman"/>
          <w:color w:val="FF0000"/>
          <w:szCs w:val="28"/>
          <w:lang w:eastAsia="ru-RU"/>
        </w:rPr>
        <w:t>2017 год об</w:t>
      </w:r>
      <w:r w:rsidR="00DA5BE7" w:rsidRPr="00D924AA">
        <w:rPr>
          <w:rFonts w:eastAsia="Times New Roman"/>
          <w:color w:val="FF0000"/>
          <w:szCs w:val="28"/>
          <w:lang w:eastAsia="ru-RU"/>
        </w:rPr>
        <w:t>ъявлен в России  годом Экологии</w:t>
      </w:r>
    </w:p>
    <w:p w:rsidR="00DA5BE7" w:rsidRPr="00D924AA" w:rsidRDefault="00DA5BE7" w:rsidP="00DA5BE7">
      <w:pPr>
        <w:snapToGrid w:val="0"/>
        <w:jc w:val="center"/>
        <w:rPr>
          <w:rFonts w:eastAsia="Times New Roman"/>
          <w:color w:val="FF0000"/>
          <w:szCs w:val="28"/>
          <w:lang w:eastAsia="ru-RU"/>
        </w:rPr>
      </w:pPr>
    </w:p>
    <w:p w:rsidR="008B4293" w:rsidRPr="00D924AA" w:rsidRDefault="008B4293" w:rsidP="00DA5BE7">
      <w:pPr>
        <w:snapToGrid w:val="0"/>
        <w:ind w:firstLine="708"/>
        <w:jc w:val="both"/>
        <w:rPr>
          <w:rFonts w:eastAsia="Times New Roman"/>
          <w:szCs w:val="28"/>
          <w:lang w:eastAsia="ru-RU"/>
        </w:rPr>
      </w:pPr>
      <w:r w:rsidRPr="00D924AA">
        <w:rPr>
          <w:rFonts w:eastAsia="Times New Roman"/>
          <w:color w:val="1D1B11"/>
          <w:szCs w:val="28"/>
          <w:lang w:eastAsia="ru-RU"/>
        </w:rPr>
        <w:t>С</w:t>
      </w:r>
      <w:r w:rsidRPr="00D924AA">
        <w:rPr>
          <w:rFonts w:eastAsia="Times New Roman"/>
          <w:szCs w:val="28"/>
          <w:lang w:eastAsia="ru-RU"/>
        </w:rPr>
        <w:t xml:space="preserve"> целью формирования экологической культуры, воспитания бережного отношения к планете, на которой мы живем, чувства ответственности за свои поступки по отношению к объектам природы в течени</w:t>
      </w:r>
      <w:proofErr w:type="gramStart"/>
      <w:r w:rsidRPr="00D924AA">
        <w:rPr>
          <w:rFonts w:eastAsia="Times New Roman"/>
          <w:szCs w:val="28"/>
          <w:lang w:eastAsia="ru-RU"/>
        </w:rPr>
        <w:t>и</w:t>
      </w:r>
      <w:proofErr w:type="gramEnd"/>
      <w:r w:rsidRPr="00D924AA">
        <w:rPr>
          <w:rFonts w:eastAsia="Times New Roman"/>
          <w:szCs w:val="28"/>
          <w:lang w:eastAsia="ru-RU"/>
        </w:rPr>
        <w:t xml:space="preserve"> 2017 года были проведены мероприятия:</w:t>
      </w:r>
    </w:p>
    <w:p w:rsidR="008B4293" w:rsidRPr="00D924AA" w:rsidRDefault="008B4293" w:rsidP="008B4293">
      <w:pPr>
        <w:snapToGrid w:val="0"/>
        <w:jc w:val="both"/>
        <w:rPr>
          <w:rFonts w:eastAsia="Times New Roman"/>
          <w:szCs w:val="28"/>
          <w:lang w:eastAsia="ru-RU"/>
        </w:rPr>
      </w:pPr>
    </w:p>
    <w:p w:rsidR="008B4293" w:rsidRPr="00D924AA" w:rsidRDefault="008B4293" w:rsidP="008B4293">
      <w:pPr>
        <w:jc w:val="both"/>
        <w:rPr>
          <w:rFonts w:eastAsia="Times New Roman"/>
          <w:szCs w:val="28"/>
          <w:lang w:eastAsia="ru-RU"/>
        </w:rPr>
      </w:pPr>
      <w:r w:rsidRPr="00D924AA">
        <w:rPr>
          <w:rFonts w:eastAsia="Times New Roman"/>
          <w:b/>
          <w:szCs w:val="28"/>
          <w:lang w:eastAsia="ru-RU"/>
        </w:rPr>
        <w:t xml:space="preserve">МБУК </w:t>
      </w:r>
      <w:proofErr w:type="spellStart"/>
      <w:r w:rsidRPr="00D924AA">
        <w:rPr>
          <w:rFonts w:eastAsia="Times New Roman"/>
          <w:b/>
          <w:szCs w:val="28"/>
          <w:lang w:eastAsia="ru-RU"/>
        </w:rPr>
        <w:t>Брюховецкий</w:t>
      </w:r>
      <w:proofErr w:type="spellEnd"/>
      <w:r w:rsidRPr="00D924AA">
        <w:rPr>
          <w:rFonts w:eastAsia="Times New Roman"/>
          <w:b/>
          <w:szCs w:val="28"/>
          <w:lang w:eastAsia="ru-RU"/>
        </w:rPr>
        <w:t xml:space="preserve"> Дом культуры </w:t>
      </w:r>
      <w:proofErr w:type="spellStart"/>
      <w:r w:rsidRPr="00D924AA">
        <w:rPr>
          <w:rFonts w:eastAsia="Times New Roman"/>
          <w:b/>
          <w:szCs w:val="28"/>
          <w:lang w:eastAsia="ru-RU"/>
        </w:rPr>
        <w:t>им</w:t>
      </w:r>
      <w:proofErr w:type="gramStart"/>
      <w:r w:rsidRPr="00D924AA">
        <w:rPr>
          <w:rFonts w:eastAsia="Times New Roman"/>
          <w:b/>
          <w:szCs w:val="28"/>
          <w:lang w:eastAsia="ru-RU"/>
        </w:rPr>
        <w:t>.П</w:t>
      </w:r>
      <w:proofErr w:type="gramEnd"/>
      <w:r w:rsidRPr="00D924AA">
        <w:rPr>
          <w:rFonts w:eastAsia="Times New Roman"/>
          <w:b/>
          <w:szCs w:val="28"/>
          <w:lang w:eastAsia="ru-RU"/>
        </w:rPr>
        <w:t>етрика</w:t>
      </w:r>
      <w:proofErr w:type="spellEnd"/>
      <w:r w:rsidRPr="00D924AA">
        <w:rPr>
          <w:rFonts w:eastAsia="Times New Roman"/>
          <w:b/>
          <w:szCs w:val="28"/>
          <w:lang w:eastAsia="ru-RU"/>
        </w:rPr>
        <w:t>.</w:t>
      </w:r>
    </w:p>
    <w:p w:rsidR="008B4293" w:rsidRPr="00D924AA" w:rsidRDefault="008B4293" w:rsidP="008B4293">
      <w:pPr>
        <w:jc w:val="both"/>
        <w:rPr>
          <w:rFonts w:eastAsia="Times New Roman"/>
          <w:szCs w:val="28"/>
          <w:lang w:eastAsia="ru-RU"/>
        </w:rPr>
      </w:pPr>
      <w:r w:rsidRPr="00D924AA">
        <w:rPr>
          <w:rFonts w:eastAsia="Times New Roman"/>
          <w:szCs w:val="28"/>
          <w:lang w:eastAsia="ru-RU"/>
        </w:rPr>
        <w:t>- «Мы - частица мироздания» - акция, посвященная международному Дню окружающей среды. Коллектив Дома культуры, участники детских кружков и коллективов, учащиеся СОШ № 1 вышли на территорию гребной базы с целью сбора мусора и установки информационно-агитационных щитов: «Природа - Божий Храм!», «Человек - вечный должник природы», «Природа стерпит все и отомстит за все».</w:t>
      </w:r>
    </w:p>
    <w:p w:rsidR="008B4293" w:rsidRPr="00D924AA" w:rsidRDefault="008B4293" w:rsidP="008B4293">
      <w:pPr>
        <w:jc w:val="both"/>
        <w:rPr>
          <w:rFonts w:eastAsia="Times New Roman"/>
          <w:szCs w:val="28"/>
          <w:lang w:eastAsia="ru-RU"/>
        </w:rPr>
      </w:pPr>
      <w:r w:rsidRPr="00D924AA">
        <w:rPr>
          <w:rFonts w:eastAsia="Times New Roman"/>
          <w:szCs w:val="28"/>
          <w:lang w:eastAsia="ru-RU"/>
        </w:rPr>
        <w:t xml:space="preserve">- «Счастливый случай» - экологическая игра </w:t>
      </w:r>
    </w:p>
    <w:p w:rsidR="008B4293" w:rsidRPr="00D924AA" w:rsidRDefault="008B4293" w:rsidP="008B4293">
      <w:pPr>
        <w:jc w:val="both"/>
        <w:rPr>
          <w:rFonts w:eastAsia="Times New Roman"/>
          <w:szCs w:val="28"/>
          <w:lang w:eastAsia="ru-RU"/>
        </w:rPr>
      </w:pPr>
      <w:r w:rsidRPr="00D924AA">
        <w:rPr>
          <w:rFonts w:eastAsia="Times New Roman"/>
          <w:szCs w:val="28"/>
          <w:lang w:eastAsia="ru-RU"/>
        </w:rPr>
        <w:t>- «Цветочный этикет» - экологическая викторина</w:t>
      </w:r>
    </w:p>
    <w:p w:rsidR="008B4293" w:rsidRPr="00D924AA" w:rsidRDefault="008B4293" w:rsidP="008B4293">
      <w:pPr>
        <w:jc w:val="both"/>
        <w:rPr>
          <w:rFonts w:eastAsia="Times New Roman"/>
          <w:szCs w:val="28"/>
          <w:lang w:eastAsia="ru-RU"/>
        </w:rPr>
      </w:pPr>
      <w:r w:rsidRPr="00D924AA">
        <w:rPr>
          <w:rFonts w:eastAsia="Times New Roman"/>
          <w:szCs w:val="28"/>
          <w:lang w:eastAsia="ru-RU"/>
        </w:rPr>
        <w:t>- «Мой край родной» - конкурсная программа.</w:t>
      </w:r>
    </w:p>
    <w:p w:rsidR="000214C6" w:rsidRPr="000214C6" w:rsidRDefault="000214C6" w:rsidP="000214C6">
      <w:pPr>
        <w:jc w:val="both"/>
        <w:rPr>
          <w:rFonts w:eastAsia="Times New Roman"/>
          <w:b/>
          <w:color w:val="0D0D0D" w:themeColor="text1" w:themeTint="F2"/>
          <w:szCs w:val="28"/>
          <w:lang w:eastAsia="ru-RU"/>
        </w:rPr>
      </w:pPr>
    </w:p>
    <w:p w:rsidR="000214C6" w:rsidRPr="000214C6" w:rsidRDefault="000214C6" w:rsidP="000214C6">
      <w:pPr>
        <w:jc w:val="both"/>
        <w:rPr>
          <w:rFonts w:eastAsia="Times New Roman"/>
          <w:b/>
          <w:color w:val="0D0D0D" w:themeColor="text1" w:themeTint="F2"/>
          <w:szCs w:val="28"/>
          <w:lang w:eastAsia="ru-RU"/>
        </w:rPr>
      </w:pPr>
      <w:r w:rsidRPr="000214C6">
        <w:rPr>
          <w:rFonts w:eastAsia="Times New Roman"/>
          <w:b/>
          <w:color w:val="0D0D0D" w:themeColor="text1" w:themeTint="F2"/>
          <w:szCs w:val="28"/>
          <w:lang w:eastAsia="ru-RU"/>
        </w:rPr>
        <w:t>МБУК «Культурно – досуговый центр»</w:t>
      </w:r>
    </w:p>
    <w:p w:rsidR="000214C6" w:rsidRPr="000214C6" w:rsidRDefault="000214C6" w:rsidP="000214C6">
      <w:pPr>
        <w:jc w:val="both"/>
        <w:rPr>
          <w:rFonts w:eastAsia="Times New Roman"/>
          <w:color w:val="0D0D0D" w:themeColor="text1" w:themeTint="F2"/>
          <w:szCs w:val="28"/>
          <w:lang w:eastAsia="ru-RU"/>
        </w:rPr>
      </w:pPr>
      <w:r w:rsidRPr="000214C6">
        <w:rPr>
          <w:rFonts w:eastAsia="Times New Roman"/>
          <w:b/>
          <w:color w:val="0D0D0D" w:themeColor="text1" w:themeTint="F2"/>
          <w:sz w:val="32"/>
          <w:szCs w:val="32"/>
          <w:lang w:eastAsia="ru-RU"/>
        </w:rPr>
        <w:t>-</w:t>
      </w:r>
      <w:r w:rsidRPr="000214C6">
        <w:rPr>
          <w:rFonts w:eastAsia="Times New Roman"/>
          <w:color w:val="0D0D0D" w:themeColor="text1" w:themeTint="F2"/>
          <w:szCs w:val="28"/>
          <w:lang w:eastAsia="ru-RU"/>
        </w:rPr>
        <w:t xml:space="preserve">«Кто не любит родную природу, тот не любит Отчизну свою» познавательная программа (ДК им. </w:t>
      </w:r>
      <w:proofErr w:type="spellStart"/>
      <w:r w:rsidRPr="000214C6">
        <w:rPr>
          <w:rFonts w:eastAsia="Times New Roman"/>
          <w:color w:val="0D0D0D" w:themeColor="text1" w:themeTint="F2"/>
          <w:szCs w:val="28"/>
          <w:lang w:eastAsia="ru-RU"/>
        </w:rPr>
        <w:t>И.И.Буренкова</w:t>
      </w:r>
      <w:proofErr w:type="spellEnd"/>
      <w:r w:rsidRPr="000214C6">
        <w:rPr>
          <w:rFonts w:eastAsia="Times New Roman"/>
          <w:color w:val="0D0D0D" w:themeColor="text1" w:themeTint="F2"/>
          <w:szCs w:val="28"/>
          <w:lang w:eastAsia="ru-RU"/>
        </w:rPr>
        <w:t>)</w:t>
      </w:r>
    </w:p>
    <w:p w:rsidR="000214C6" w:rsidRPr="000214C6" w:rsidRDefault="000214C6" w:rsidP="000214C6">
      <w:pPr>
        <w:jc w:val="both"/>
        <w:rPr>
          <w:rFonts w:eastAsia="Times New Roman"/>
          <w:color w:val="0D0D0D" w:themeColor="text1" w:themeTint="F2"/>
          <w:szCs w:val="28"/>
          <w:lang w:eastAsia="ru-RU"/>
        </w:rPr>
      </w:pPr>
      <w:r w:rsidRPr="000214C6">
        <w:rPr>
          <w:rFonts w:eastAsia="Times New Roman"/>
          <w:color w:val="0D0D0D" w:themeColor="text1" w:themeTint="F2"/>
          <w:szCs w:val="28"/>
          <w:lang w:eastAsia="ru-RU"/>
        </w:rPr>
        <w:t xml:space="preserve">- «Живи зеленая планета» КВН (ДК хутора </w:t>
      </w:r>
      <w:proofErr w:type="spellStart"/>
      <w:r w:rsidRPr="000214C6">
        <w:rPr>
          <w:rFonts w:eastAsia="Times New Roman"/>
          <w:color w:val="0D0D0D" w:themeColor="text1" w:themeTint="F2"/>
          <w:szCs w:val="28"/>
          <w:lang w:eastAsia="ru-RU"/>
        </w:rPr>
        <w:t>Гарбузовая</w:t>
      </w:r>
      <w:proofErr w:type="spellEnd"/>
      <w:r w:rsidRPr="000214C6">
        <w:rPr>
          <w:rFonts w:eastAsia="Times New Roman"/>
          <w:color w:val="0D0D0D" w:themeColor="text1" w:themeTint="F2"/>
          <w:szCs w:val="28"/>
          <w:lang w:eastAsia="ru-RU"/>
        </w:rPr>
        <w:t xml:space="preserve"> Балка)</w:t>
      </w:r>
    </w:p>
    <w:p w:rsidR="000214C6" w:rsidRPr="000214C6" w:rsidRDefault="000214C6" w:rsidP="000214C6">
      <w:pPr>
        <w:jc w:val="both"/>
        <w:rPr>
          <w:rFonts w:eastAsia="Times New Roman"/>
          <w:color w:val="0D0D0D" w:themeColor="text1" w:themeTint="F2"/>
          <w:szCs w:val="28"/>
          <w:lang w:eastAsia="ru-RU"/>
        </w:rPr>
      </w:pPr>
      <w:r w:rsidRPr="000214C6">
        <w:rPr>
          <w:rFonts w:eastAsia="Times New Roman"/>
          <w:color w:val="0D0D0D" w:themeColor="text1" w:themeTint="F2"/>
          <w:szCs w:val="28"/>
          <w:lang w:eastAsia="ru-RU"/>
        </w:rPr>
        <w:t xml:space="preserve">- «За природу в ответе и взрослые, и дети» конкурсная познавательная программа  (ДК им. </w:t>
      </w:r>
      <w:proofErr w:type="spellStart"/>
      <w:r w:rsidRPr="000214C6">
        <w:rPr>
          <w:rFonts w:eastAsia="Times New Roman"/>
          <w:color w:val="0D0D0D" w:themeColor="text1" w:themeTint="F2"/>
          <w:szCs w:val="28"/>
          <w:lang w:eastAsia="ru-RU"/>
        </w:rPr>
        <w:t>И.И.Буренкова</w:t>
      </w:r>
      <w:proofErr w:type="spellEnd"/>
      <w:r w:rsidRPr="000214C6">
        <w:rPr>
          <w:rFonts w:eastAsia="Times New Roman"/>
          <w:color w:val="0D0D0D" w:themeColor="text1" w:themeTint="F2"/>
          <w:szCs w:val="28"/>
          <w:lang w:eastAsia="ru-RU"/>
        </w:rPr>
        <w:t>)</w:t>
      </w:r>
    </w:p>
    <w:p w:rsidR="000214C6" w:rsidRPr="000214C6" w:rsidRDefault="000214C6" w:rsidP="000214C6">
      <w:pPr>
        <w:jc w:val="both"/>
        <w:rPr>
          <w:rFonts w:eastAsia="Times New Roman"/>
          <w:color w:val="0D0D0D" w:themeColor="text1" w:themeTint="F2"/>
          <w:szCs w:val="28"/>
          <w:lang w:eastAsia="ru-RU"/>
        </w:rPr>
      </w:pPr>
      <w:r w:rsidRPr="000214C6">
        <w:rPr>
          <w:rFonts w:eastAsia="Times New Roman"/>
          <w:color w:val="0D0D0D" w:themeColor="text1" w:themeTint="F2"/>
          <w:szCs w:val="28"/>
          <w:lang w:eastAsia="ru-RU"/>
        </w:rPr>
        <w:t>- «Земля – наш дом родной» экологическая викторина (библиотека хутора Красная Нива)</w:t>
      </w:r>
    </w:p>
    <w:p w:rsidR="008B4293" w:rsidRPr="00D924AA" w:rsidRDefault="008B4293" w:rsidP="008B4293">
      <w:pPr>
        <w:snapToGrid w:val="0"/>
        <w:jc w:val="both"/>
        <w:rPr>
          <w:rFonts w:eastAsia="Times New Roman"/>
          <w:szCs w:val="28"/>
          <w:lang w:eastAsia="ru-RU"/>
        </w:rPr>
      </w:pPr>
    </w:p>
    <w:p w:rsidR="008B4293" w:rsidRPr="00D924AA" w:rsidRDefault="008B4293" w:rsidP="00DA5BE7">
      <w:pPr>
        <w:snapToGrid w:val="0"/>
        <w:ind w:firstLine="708"/>
        <w:jc w:val="both"/>
        <w:rPr>
          <w:rFonts w:eastAsia="Times New Roman"/>
          <w:szCs w:val="28"/>
          <w:lang w:eastAsia="ru-RU"/>
        </w:rPr>
      </w:pPr>
      <w:r w:rsidRPr="00D924AA">
        <w:rPr>
          <w:rFonts w:eastAsia="Times New Roman"/>
          <w:szCs w:val="28"/>
          <w:lang w:eastAsia="ru-RU"/>
        </w:rPr>
        <w:t xml:space="preserve">2017 год объявлен и  международным годом устойчивого развития туризма. </w:t>
      </w:r>
      <w:r w:rsidRPr="00D924AA">
        <w:rPr>
          <w:rFonts w:eastAsia="Times New Roman"/>
          <w:color w:val="FF0000"/>
          <w:szCs w:val="28"/>
          <w:lang w:eastAsia="ru-RU"/>
        </w:rPr>
        <w:t xml:space="preserve"> В целях пропаганды знаний о крае, районе, станице </w:t>
      </w:r>
      <w:r w:rsidRPr="00D924AA">
        <w:rPr>
          <w:rFonts w:eastAsia="Times New Roman"/>
          <w:szCs w:val="28"/>
          <w:lang w:eastAsia="ru-RU"/>
        </w:rPr>
        <w:t>велась работа по пропаганде знаний о малой родине. Чтобы воспитать у  детей неравнодушное отношение к родному краю, чувство национальной гордости  и духовного возрождения проводились: конкурсы, викторины, тематические программы об истории этнических, культурных и языковых традициях народов, исторически проживающих на территории нашего края:</w:t>
      </w:r>
    </w:p>
    <w:p w:rsidR="00435BAF" w:rsidRDefault="00435BAF" w:rsidP="00435BAF">
      <w:pPr>
        <w:snapToGrid w:val="0"/>
        <w:rPr>
          <w:rFonts w:eastAsia="Times New Roman"/>
          <w:b/>
          <w:i/>
          <w:szCs w:val="28"/>
          <w:lang w:eastAsia="ru-RU"/>
        </w:rPr>
      </w:pPr>
    </w:p>
    <w:p w:rsidR="00435BAF" w:rsidRPr="00435BAF" w:rsidRDefault="00435BAF" w:rsidP="00435BAF">
      <w:pPr>
        <w:snapToGrid w:val="0"/>
        <w:rPr>
          <w:rFonts w:eastAsia="Times New Roman"/>
          <w:b/>
          <w:szCs w:val="28"/>
          <w:lang w:eastAsia="ru-RU"/>
        </w:rPr>
      </w:pPr>
      <w:r w:rsidRPr="00435BAF">
        <w:rPr>
          <w:rFonts w:eastAsia="Times New Roman"/>
          <w:b/>
          <w:szCs w:val="28"/>
          <w:lang w:eastAsia="ru-RU"/>
        </w:rPr>
        <w:t>МБУК «Культурно – досуговый центр»</w:t>
      </w:r>
    </w:p>
    <w:p w:rsidR="00435BAF" w:rsidRPr="00435BAF" w:rsidRDefault="00435BAF" w:rsidP="00435BAF">
      <w:pPr>
        <w:snapToGrid w:val="0"/>
        <w:rPr>
          <w:rFonts w:eastAsia="Times New Roman"/>
          <w:szCs w:val="28"/>
          <w:lang w:eastAsia="ru-RU"/>
        </w:rPr>
      </w:pPr>
      <w:r w:rsidRPr="00435BAF">
        <w:rPr>
          <w:rFonts w:eastAsia="Times New Roman"/>
          <w:szCs w:val="28"/>
          <w:lang w:eastAsia="ru-RU"/>
        </w:rPr>
        <w:t xml:space="preserve">-«Кто не любит родную природу, тот не любит Отчизну свою» познавательная программа (ДК им. </w:t>
      </w:r>
      <w:proofErr w:type="spellStart"/>
      <w:r w:rsidRPr="00435BAF">
        <w:rPr>
          <w:rFonts w:eastAsia="Times New Roman"/>
          <w:szCs w:val="28"/>
          <w:lang w:eastAsia="ru-RU"/>
        </w:rPr>
        <w:t>И.И.Буренкова</w:t>
      </w:r>
      <w:proofErr w:type="spellEnd"/>
      <w:r w:rsidRPr="00435BAF">
        <w:rPr>
          <w:rFonts w:eastAsia="Times New Roman"/>
          <w:szCs w:val="28"/>
          <w:lang w:eastAsia="ru-RU"/>
        </w:rPr>
        <w:t>)</w:t>
      </w:r>
    </w:p>
    <w:p w:rsidR="00435BAF" w:rsidRPr="00435BAF" w:rsidRDefault="00435BAF" w:rsidP="00435BAF">
      <w:pPr>
        <w:snapToGrid w:val="0"/>
        <w:rPr>
          <w:rFonts w:eastAsia="Times New Roman"/>
          <w:szCs w:val="28"/>
          <w:lang w:eastAsia="ru-RU"/>
        </w:rPr>
      </w:pPr>
      <w:r w:rsidRPr="00435BAF">
        <w:rPr>
          <w:rFonts w:eastAsia="Times New Roman"/>
          <w:szCs w:val="28"/>
          <w:lang w:eastAsia="ru-RU"/>
        </w:rPr>
        <w:t xml:space="preserve">- «Живи зеленая планета» КВН (ДК хутора </w:t>
      </w:r>
      <w:proofErr w:type="spellStart"/>
      <w:r w:rsidRPr="00435BAF">
        <w:rPr>
          <w:rFonts w:eastAsia="Times New Roman"/>
          <w:szCs w:val="28"/>
          <w:lang w:eastAsia="ru-RU"/>
        </w:rPr>
        <w:t>Гарбузовая</w:t>
      </w:r>
      <w:proofErr w:type="spellEnd"/>
      <w:r w:rsidRPr="00435BAF">
        <w:rPr>
          <w:rFonts w:eastAsia="Times New Roman"/>
          <w:szCs w:val="28"/>
          <w:lang w:eastAsia="ru-RU"/>
        </w:rPr>
        <w:t xml:space="preserve"> Балка)</w:t>
      </w:r>
    </w:p>
    <w:p w:rsidR="00435BAF" w:rsidRPr="00435BAF" w:rsidRDefault="00435BAF" w:rsidP="00435BAF">
      <w:pPr>
        <w:snapToGrid w:val="0"/>
        <w:rPr>
          <w:rFonts w:eastAsia="Times New Roman"/>
          <w:szCs w:val="28"/>
          <w:lang w:eastAsia="ru-RU"/>
        </w:rPr>
      </w:pPr>
      <w:r w:rsidRPr="00435BAF">
        <w:rPr>
          <w:rFonts w:eastAsia="Times New Roman"/>
          <w:szCs w:val="28"/>
          <w:lang w:eastAsia="ru-RU"/>
        </w:rPr>
        <w:t xml:space="preserve">- «За природу в ответе и взрослые, и дети» конкурсная познавательная программа  (ДК им. </w:t>
      </w:r>
      <w:proofErr w:type="spellStart"/>
      <w:r w:rsidRPr="00435BAF">
        <w:rPr>
          <w:rFonts w:eastAsia="Times New Roman"/>
          <w:szCs w:val="28"/>
          <w:lang w:eastAsia="ru-RU"/>
        </w:rPr>
        <w:t>И.И.Буренкова</w:t>
      </w:r>
      <w:proofErr w:type="spellEnd"/>
      <w:r w:rsidRPr="00435BAF">
        <w:rPr>
          <w:rFonts w:eastAsia="Times New Roman"/>
          <w:szCs w:val="28"/>
          <w:lang w:eastAsia="ru-RU"/>
        </w:rPr>
        <w:t>)</w:t>
      </w:r>
    </w:p>
    <w:p w:rsidR="00435BAF" w:rsidRPr="00435BAF" w:rsidRDefault="00435BAF" w:rsidP="00435BAF">
      <w:pPr>
        <w:snapToGrid w:val="0"/>
        <w:rPr>
          <w:rFonts w:eastAsia="Times New Roman"/>
          <w:szCs w:val="28"/>
          <w:lang w:eastAsia="ru-RU"/>
        </w:rPr>
      </w:pPr>
      <w:r w:rsidRPr="00435BAF">
        <w:rPr>
          <w:rFonts w:eastAsia="Times New Roman"/>
          <w:szCs w:val="28"/>
          <w:lang w:eastAsia="ru-RU"/>
        </w:rPr>
        <w:t>- «Земля – наш дом родной» экологическая викторина (библиотека хутора Красная Нива)</w:t>
      </w:r>
    </w:p>
    <w:p w:rsidR="008B4293" w:rsidRPr="00D924AA" w:rsidRDefault="008B4293" w:rsidP="008B4293">
      <w:pPr>
        <w:snapToGrid w:val="0"/>
        <w:rPr>
          <w:rFonts w:eastAsia="Times New Roman"/>
          <w:b/>
          <w:i/>
          <w:szCs w:val="28"/>
          <w:lang w:eastAsia="ru-RU"/>
        </w:rPr>
      </w:pPr>
    </w:p>
    <w:p w:rsidR="008B4293" w:rsidRPr="00D924AA" w:rsidRDefault="008B4293" w:rsidP="00DA5BE7">
      <w:pPr>
        <w:snapToGrid w:val="0"/>
        <w:jc w:val="center"/>
        <w:rPr>
          <w:b/>
          <w:szCs w:val="28"/>
        </w:rPr>
      </w:pPr>
      <w:r w:rsidRPr="00D924AA">
        <w:rPr>
          <w:b/>
          <w:szCs w:val="28"/>
        </w:rPr>
        <w:t>МБУК «Культурно-досуговый центр»</w:t>
      </w:r>
      <w:r w:rsidRPr="00D924AA">
        <w:rPr>
          <w:rFonts w:eastAsia="Times New Roman"/>
          <w:b/>
          <w:szCs w:val="28"/>
          <w:lang w:eastAsia="ru-RU"/>
        </w:rPr>
        <w:t>:</w:t>
      </w:r>
    </w:p>
    <w:p w:rsidR="008B4293" w:rsidRPr="00D924AA" w:rsidRDefault="008B4293" w:rsidP="008B4293">
      <w:pPr>
        <w:snapToGrid w:val="0"/>
        <w:rPr>
          <w:rFonts w:eastAsia="Times New Roman"/>
          <w:szCs w:val="28"/>
          <w:lang w:eastAsia="ru-RU"/>
        </w:rPr>
      </w:pPr>
      <w:r w:rsidRPr="00D924AA">
        <w:rPr>
          <w:rFonts w:eastAsia="Times New Roman"/>
          <w:szCs w:val="28"/>
          <w:lang w:eastAsia="ru-RU"/>
        </w:rPr>
        <w:t xml:space="preserve">- «Кубанские просторы» говорящая книжная выставка (Библиотека Дома культуры имени </w:t>
      </w:r>
      <w:proofErr w:type="spellStart"/>
      <w:r w:rsidRPr="00D924AA">
        <w:rPr>
          <w:rFonts w:eastAsia="Times New Roman"/>
          <w:szCs w:val="28"/>
          <w:lang w:eastAsia="ru-RU"/>
        </w:rPr>
        <w:t>И.И.Буренкова</w:t>
      </w:r>
      <w:proofErr w:type="spellEnd"/>
      <w:r w:rsidRPr="00D924AA">
        <w:rPr>
          <w:rFonts w:eastAsia="Times New Roman"/>
          <w:szCs w:val="28"/>
          <w:lang w:eastAsia="ru-RU"/>
        </w:rPr>
        <w:t>)</w:t>
      </w:r>
      <w:r w:rsidR="00DA5BE7" w:rsidRPr="00D924AA">
        <w:rPr>
          <w:rFonts w:eastAsia="Times New Roman"/>
          <w:szCs w:val="28"/>
          <w:lang w:eastAsia="ru-RU"/>
        </w:rPr>
        <w:t>;</w:t>
      </w:r>
    </w:p>
    <w:p w:rsidR="008B4293" w:rsidRPr="00D924AA" w:rsidRDefault="008B4293" w:rsidP="008B4293">
      <w:pPr>
        <w:snapToGrid w:val="0"/>
        <w:rPr>
          <w:rFonts w:eastAsia="Times New Roman"/>
          <w:szCs w:val="28"/>
          <w:lang w:eastAsia="ru-RU"/>
        </w:rPr>
      </w:pPr>
      <w:r w:rsidRPr="00D924AA">
        <w:rPr>
          <w:rFonts w:eastAsia="Times New Roman"/>
          <w:szCs w:val="28"/>
          <w:lang w:eastAsia="ru-RU"/>
        </w:rPr>
        <w:t xml:space="preserve">-  «Край мой, единственный в мире» урок Отечества (Библиотека Дома культуры хутора </w:t>
      </w:r>
      <w:proofErr w:type="spellStart"/>
      <w:r w:rsidRPr="00D924AA">
        <w:rPr>
          <w:rFonts w:eastAsia="Times New Roman"/>
          <w:szCs w:val="28"/>
          <w:lang w:eastAsia="ru-RU"/>
        </w:rPr>
        <w:t>Гарбузовая</w:t>
      </w:r>
      <w:proofErr w:type="spellEnd"/>
      <w:r w:rsidRPr="00D924AA">
        <w:rPr>
          <w:rFonts w:eastAsia="Times New Roman"/>
          <w:szCs w:val="28"/>
          <w:lang w:eastAsia="ru-RU"/>
        </w:rPr>
        <w:t xml:space="preserve"> Балка)</w:t>
      </w:r>
      <w:r w:rsidR="00DA5BE7" w:rsidRPr="00D924AA">
        <w:rPr>
          <w:rFonts w:eastAsia="Times New Roman"/>
          <w:szCs w:val="28"/>
          <w:lang w:eastAsia="ru-RU"/>
        </w:rPr>
        <w:t>;</w:t>
      </w:r>
    </w:p>
    <w:p w:rsidR="008B4293" w:rsidRPr="00D924AA" w:rsidRDefault="008B4293" w:rsidP="008B4293">
      <w:pPr>
        <w:snapToGrid w:val="0"/>
        <w:rPr>
          <w:rFonts w:eastAsia="Times New Roman"/>
          <w:szCs w:val="28"/>
          <w:lang w:eastAsia="ru-RU"/>
        </w:rPr>
      </w:pPr>
      <w:r w:rsidRPr="00D924AA">
        <w:rPr>
          <w:rFonts w:eastAsia="Times New Roman"/>
          <w:szCs w:val="28"/>
          <w:lang w:eastAsia="ru-RU"/>
        </w:rPr>
        <w:t>-  «</w:t>
      </w:r>
      <w:proofErr w:type="spellStart"/>
      <w:r w:rsidRPr="00D924AA">
        <w:rPr>
          <w:rFonts w:eastAsia="Times New Roman"/>
          <w:szCs w:val="28"/>
          <w:lang w:eastAsia="ru-RU"/>
        </w:rPr>
        <w:t>Потешки</w:t>
      </w:r>
      <w:proofErr w:type="spellEnd"/>
      <w:r w:rsidRPr="00D924AA">
        <w:rPr>
          <w:rFonts w:eastAsia="Times New Roman"/>
          <w:szCs w:val="28"/>
          <w:lang w:eastAsia="ru-RU"/>
        </w:rPr>
        <w:t xml:space="preserve"> старинные, забавы дружинные» игровая познавательная программа  (Дом культуры имени </w:t>
      </w:r>
      <w:proofErr w:type="spellStart"/>
      <w:r w:rsidRPr="00D924AA">
        <w:rPr>
          <w:rFonts w:eastAsia="Times New Roman"/>
          <w:szCs w:val="28"/>
          <w:lang w:eastAsia="ru-RU"/>
        </w:rPr>
        <w:t>И.И.Буренкова</w:t>
      </w:r>
      <w:proofErr w:type="spellEnd"/>
      <w:r w:rsidRPr="00D924AA">
        <w:rPr>
          <w:rFonts w:eastAsia="Times New Roman"/>
          <w:szCs w:val="28"/>
          <w:lang w:eastAsia="ru-RU"/>
        </w:rPr>
        <w:t>)</w:t>
      </w:r>
      <w:r w:rsidR="00DA5BE7" w:rsidRPr="00D924AA">
        <w:rPr>
          <w:rFonts w:eastAsia="Times New Roman"/>
          <w:szCs w:val="28"/>
          <w:lang w:eastAsia="ru-RU"/>
        </w:rPr>
        <w:t>;</w:t>
      </w:r>
    </w:p>
    <w:p w:rsidR="008B4293" w:rsidRPr="00D924AA" w:rsidRDefault="008B4293" w:rsidP="008B4293">
      <w:pPr>
        <w:snapToGrid w:val="0"/>
        <w:rPr>
          <w:rFonts w:eastAsia="Times New Roman"/>
          <w:szCs w:val="28"/>
          <w:lang w:eastAsia="ru-RU"/>
        </w:rPr>
      </w:pPr>
      <w:r w:rsidRPr="00D924AA">
        <w:rPr>
          <w:rFonts w:eastAsia="Times New Roman"/>
          <w:szCs w:val="28"/>
          <w:lang w:eastAsia="ru-RU"/>
        </w:rPr>
        <w:t>-  «Синеокая Кубань» концерт народных самодеятельных коллективов: фольклорного хора «Надежда» и вокального ансамбля «</w:t>
      </w:r>
      <w:proofErr w:type="spellStart"/>
      <w:r w:rsidRPr="00D924AA">
        <w:rPr>
          <w:rFonts w:eastAsia="Times New Roman"/>
          <w:szCs w:val="28"/>
          <w:lang w:eastAsia="ru-RU"/>
        </w:rPr>
        <w:t>Золотаюшка</w:t>
      </w:r>
      <w:proofErr w:type="spellEnd"/>
      <w:r w:rsidRPr="00D924AA">
        <w:rPr>
          <w:rFonts w:eastAsia="Times New Roman"/>
          <w:szCs w:val="28"/>
          <w:lang w:eastAsia="ru-RU"/>
        </w:rPr>
        <w:t>»</w:t>
      </w:r>
      <w:r w:rsidR="00DA5BE7" w:rsidRPr="00D924AA">
        <w:rPr>
          <w:rFonts w:eastAsia="Times New Roman"/>
          <w:szCs w:val="28"/>
          <w:lang w:eastAsia="ru-RU"/>
        </w:rPr>
        <w:t>;</w:t>
      </w:r>
    </w:p>
    <w:p w:rsidR="008B4293" w:rsidRPr="00D924AA" w:rsidRDefault="008B4293" w:rsidP="008B4293">
      <w:pPr>
        <w:snapToGrid w:val="0"/>
        <w:rPr>
          <w:rFonts w:eastAsia="Times New Roman"/>
          <w:szCs w:val="28"/>
          <w:lang w:eastAsia="ru-RU"/>
        </w:rPr>
      </w:pPr>
      <w:r w:rsidRPr="00D924AA">
        <w:rPr>
          <w:rFonts w:eastAsia="Times New Roman"/>
          <w:szCs w:val="28"/>
          <w:lang w:eastAsia="ru-RU"/>
        </w:rPr>
        <w:t>-  «Кубани вольной синие просторы» праздники хуторов и праздники улиц (август – октябрь)</w:t>
      </w:r>
      <w:r w:rsidR="00DA5BE7" w:rsidRPr="00D924AA">
        <w:rPr>
          <w:rFonts w:eastAsia="Times New Roman"/>
          <w:szCs w:val="28"/>
          <w:lang w:eastAsia="ru-RU"/>
        </w:rPr>
        <w:t>;</w:t>
      </w:r>
    </w:p>
    <w:p w:rsidR="008B4293" w:rsidRPr="00D924AA" w:rsidRDefault="008B4293" w:rsidP="00DA5BE7">
      <w:pPr>
        <w:snapToGrid w:val="0"/>
        <w:ind w:firstLine="708"/>
        <w:rPr>
          <w:rFonts w:eastAsia="Times New Roman"/>
          <w:szCs w:val="28"/>
          <w:lang w:eastAsia="ru-RU"/>
        </w:rPr>
      </w:pPr>
      <w:r w:rsidRPr="00D924AA">
        <w:rPr>
          <w:rFonts w:eastAsia="Times New Roman"/>
          <w:szCs w:val="28"/>
          <w:lang w:eastAsia="ru-RU"/>
        </w:rPr>
        <w:t>«Слава вам животноводы» торжественное чествование животноводов района</w:t>
      </w:r>
      <w:r w:rsidR="00DA5BE7" w:rsidRPr="00D924AA">
        <w:rPr>
          <w:rFonts w:eastAsia="Times New Roman"/>
          <w:szCs w:val="28"/>
          <w:lang w:eastAsia="ru-RU"/>
        </w:rPr>
        <w:t>;</w:t>
      </w:r>
      <w:r w:rsidRPr="00D924AA">
        <w:rPr>
          <w:rFonts w:eastAsia="Times New Roman"/>
          <w:szCs w:val="28"/>
          <w:lang w:eastAsia="ru-RU"/>
        </w:rPr>
        <w:t xml:space="preserve">  </w:t>
      </w:r>
    </w:p>
    <w:p w:rsidR="008B4293" w:rsidRPr="00D924AA" w:rsidRDefault="008B4293" w:rsidP="00DA5BE7">
      <w:pPr>
        <w:snapToGrid w:val="0"/>
        <w:ind w:firstLine="708"/>
        <w:rPr>
          <w:rFonts w:eastAsia="Times New Roman"/>
          <w:b/>
          <w:szCs w:val="28"/>
          <w:lang w:eastAsia="ru-RU"/>
        </w:rPr>
      </w:pPr>
      <w:r w:rsidRPr="00D924AA">
        <w:rPr>
          <w:rFonts w:eastAsia="Times New Roman"/>
          <w:szCs w:val="28"/>
          <w:lang w:eastAsia="ru-RU"/>
        </w:rPr>
        <w:t xml:space="preserve">«Чернобыль вехи истории» митинг и  огонек для ликвидаторов аварии на Чернобыльской АЭС.  </w:t>
      </w:r>
    </w:p>
    <w:p w:rsidR="008B4293" w:rsidRPr="00D924AA" w:rsidRDefault="008B4293" w:rsidP="00DA5BE7">
      <w:pPr>
        <w:snapToGrid w:val="0"/>
        <w:ind w:firstLine="708"/>
        <w:jc w:val="both"/>
        <w:rPr>
          <w:rFonts w:eastAsia="Times New Roman"/>
          <w:szCs w:val="28"/>
          <w:lang w:eastAsia="ru-RU"/>
        </w:rPr>
      </w:pPr>
      <w:r w:rsidRPr="00D924AA">
        <w:rPr>
          <w:rFonts w:eastAsia="Times New Roman"/>
          <w:szCs w:val="28"/>
          <w:lang w:eastAsia="ru-RU"/>
        </w:rPr>
        <w:t>День станицы Брюховецкой «На просторах Кубани нет станицы родней» традиционно состоялся, в последние выходные сентября. Проходило чествование свадебных юбиляров и молодоженов «Любовь волшебная страна». Поздравляли золотых, бриллиантовых и изумрудных юбиляров.  Развлекательная игровая программа в «Брюховецком сундучке», с выступлением детского вокального кружка и мастер класса по декоративно-прикладному искусству.</w:t>
      </w:r>
    </w:p>
    <w:p w:rsidR="008B4293" w:rsidRPr="00D924AA" w:rsidRDefault="008B4293" w:rsidP="008B4293">
      <w:pPr>
        <w:snapToGrid w:val="0"/>
        <w:jc w:val="center"/>
        <w:rPr>
          <w:rFonts w:eastAsia="Times New Roman"/>
          <w:b/>
          <w:szCs w:val="28"/>
          <w:lang w:eastAsia="ru-RU"/>
        </w:rPr>
      </w:pPr>
      <w:r w:rsidRPr="00D924AA">
        <w:rPr>
          <w:rFonts w:eastAsia="Times New Roman"/>
          <w:b/>
          <w:szCs w:val="28"/>
          <w:lang w:eastAsia="ru-RU"/>
        </w:rPr>
        <w:t>МБУК «Культурно-досуговый центр» Дом культуры «Луч»</w:t>
      </w:r>
    </w:p>
    <w:p w:rsidR="008B4293" w:rsidRPr="00D924AA" w:rsidRDefault="008B4293" w:rsidP="00DA5BE7">
      <w:pPr>
        <w:snapToGrid w:val="0"/>
        <w:ind w:firstLine="708"/>
        <w:jc w:val="both"/>
        <w:rPr>
          <w:rFonts w:eastAsia="Times New Roman"/>
          <w:szCs w:val="28"/>
          <w:lang w:eastAsia="ru-RU"/>
        </w:rPr>
      </w:pPr>
      <w:r w:rsidRPr="00D924AA">
        <w:rPr>
          <w:rFonts w:eastAsia="Times New Roman"/>
          <w:szCs w:val="28"/>
          <w:lang w:eastAsia="ru-RU"/>
        </w:rPr>
        <w:t xml:space="preserve">Проведен  краеведческий час «Мой край родной - земля » к  80 </w:t>
      </w:r>
      <w:proofErr w:type="spellStart"/>
      <w:r w:rsidRPr="00D924AA">
        <w:rPr>
          <w:rFonts w:eastAsia="Times New Roman"/>
          <w:szCs w:val="28"/>
          <w:lang w:eastAsia="ru-RU"/>
        </w:rPr>
        <w:t>летию</w:t>
      </w:r>
      <w:proofErr w:type="spellEnd"/>
      <w:r w:rsidRPr="00D924AA">
        <w:rPr>
          <w:rFonts w:eastAsia="Times New Roman"/>
          <w:szCs w:val="28"/>
          <w:lang w:eastAsia="ru-RU"/>
        </w:rPr>
        <w:t xml:space="preserve"> со дня образования Краснодарского края, праздник поселка  «Поклон селу и людям в нем живущим». </w:t>
      </w:r>
    </w:p>
    <w:p w:rsidR="008B4293" w:rsidRPr="00D924AA" w:rsidRDefault="008B4293" w:rsidP="00DA5BE7">
      <w:pPr>
        <w:snapToGrid w:val="0"/>
        <w:ind w:firstLine="708"/>
        <w:jc w:val="both"/>
        <w:rPr>
          <w:rFonts w:eastAsia="Times New Roman"/>
          <w:szCs w:val="28"/>
          <w:lang w:eastAsia="ru-RU"/>
        </w:rPr>
      </w:pPr>
      <w:r w:rsidRPr="00D924AA">
        <w:rPr>
          <w:rFonts w:eastAsia="Times New Roman"/>
          <w:szCs w:val="28"/>
          <w:lang w:eastAsia="ru-RU"/>
        </w:rPr>
        <w:t>22 апреля в 18:00, в рамках  социально-культурной акции  «</w:t>
      </w:r>
      <w:proofErr w:type="spellStart"/>
      <w:r w:rsidRPr="00D924AA">
        <w:rPr>
          <w:rFonts w:eastAsia="Times New Roman"/>
          <w:szCs w:val="28"/>
          <w:lang w:eastAsia="ru-RU"/>
        </w:rPr>
        <w:t>Библионочь</w:t>
      </w:r>
      <w:proofErr w:type="spellEnd"/>
      <w:r w:rsidRPr="00D924AA">
        <w:rPr>
          <w:rFonts w:eastAsia="Times New Roman"/>
          <w:szCs w:val="28"/>
          <w:lang w:eastAsia="ru-RU"/>
        </w:rPr>
        <w:t xml:space="preserve">», в библиотеке ДК «Луч» прошло мероприятие «Кубань моя – край хлебов и песен». В ходе мероприятия,  присутствующие познакомились с историей Кубани, достопримечательностями и традициями народов, населяющих её, узнали много нового, интересного и удивительного. Звучал рассказ о кубанских казаках, о появлении кубанских песен. Были прослушаны кубанские песни, такие как: </w:t>
      </w:r>
      <w:proofErr w:type="gramStart"/>
      <w:r w:rsidRPr="00D924AA">
        <w:rPr>
          <w:rFonts w:eastAsia="Times New Roman"/>
          <w:szCs w:val="28"/>
          <w:lang w:eastAsia="ru-RU"/>
        </w:rPr>
        <w:t>«Как при лужку», «</w:t>
      </w:r>
      <w:proofErr w:type="spellStart"/>
      <w:r w:rsidRPr="00D924AA">
        <w:rPr>
          <w:rFonts w:eastAsia="Times New Roman"/>
          <w:szCs w:val="28"/>
          <w:lang w:eastAsia="ru-RU"/>
        </w:rPr>
        <w:t>Солдатушки</w:t>
      </w:r>
      <w:proofErr w:type="spellEnd"/>
      <w:r w:rsidRPr="00D924AA">
        <w:rPr>
          <w:rFonts w:eastAsia="Times New Roman"/>
          <w:szCs w:val="28"/>
          <w:lang w:eastAsia="ru-RU"/>
        </w:rPr>
        <w:t>, бравы ребятушки», «У реки, у Терека», «По Дону гуляет казак молодой», «</w:t>
      </w:r>
      <w:proofErr w:type="spellStart"/>
      <w:r w:rsidRPr="00D924AA">
        <w:rPr>
          <w:rFonts w:eastAsia="Times New Roman"/>
          <w:szCs w:val="28"/>
          <w:lang w:eastAsia="ru-RU"/>
        </w:rPr>
        <w:t>Варэнички</w:t>
      </w:r>
      <w:proofErr w:type="spellEnd"/>
      <w:r w:rsidRPr="00D924AA">
        <w:rPr>
          <w:rFonts w:eastAsia="Times New Roman"/>
          <w:szCs w:val="28"/>
          <w:lang w:eastAsia="ru-RU"/>
        </w:rPr>
        <w:t>», «Ах, ты, степь широкая», «Ой, цветёт калина», «</w:t>
      </w:r>
      <w:proofErr w:type="spellStart"/>
      <w:r w:rsidRPr="00D924AA">
        <w:rPr>
          <w:rFonts w:eastAsia="Times New Roman"/>
          <w:szCs w:val="28"/>
          <w:lang w:eastAsia="ru-RU"/>
        </w:rPr>
        <w:t>Пчёлочка</w:t>
      </w:r>
      <w:proofErr w:type="spellEnd"/>
      <w:r w:rsidRPr="00D924AA">
        <w:rPr>
          <w:rFonts w:eastAsia="Times New Roman"/>
          <w:szCs w:val="28"/>
          <w:lang w:eastAsia="ru-RU"/>
        </w:rPr>
        <w:t xml:space="preserve"> златая».</w:t>
      </w:r>
      <w:proofErr w:type="gramEnd"/>
      <w:r w:rsidRPr="00D924AA">
        <w:rPr>
          <w:rFonts w:eastAsia="Times New Roman"/>
          <w:szCs w:val="28"/>
          <w:lang w:eastAsia="ru-RU"/>
        </w:rPr>
        <w:t xml:space="preserve"> Мероприятие сопровождала видео-презентация «Кубань моя – край хлебов и песен».</w:t>
      </w:r>
    </w:p>
    <w:p w:rsidR="008B4293" w:rsidRPr="00D924AA" w:rsidRDefault="008B4293" w:rsidP="00DA5BE7">
      <w:pPr>
        <w:snapToGrid w:val="0"/>
        <w:ind w:firstLine="708"/>
        <w:jc w:val="both"/>
        <w:rPr>
          <w:rFonts w:eastAsia="Times New Roman"/>
          <w:szCs w:val="28"/>
          <w:lang w:eastAsia="ru-RU"/>
        </w:rPr>
      </w:pPr>
      <w:r w:rsidRPr="00D924AA">
        <w:rPr>
          <w:rFonts w:eastAsia="Times New Roman"/>
          <w:bCs/>
          <w:szCs w:val="28"/>
          <w:lang w:eastAsia="ru-RU"/>
        </w:rPr>
        <w:t xml:space="preserve">Совершив виртуальное путешествие по Краснодарскому краю, гости приняли участие в краеведческой викторине </w:t>
      </w:r>
      <w:r w:rsidRPr="00D924AA">
        <w:rPr>
          <w:rFonts w:eastAsia="Times New Roman"/>
          <w:szCs w:val="28"/>
          <w:lang w:eastAsia="ru-RU"/>
        </w:rPr>
        <w:t>«Родной свой край люби и знай»</w:t>
      </w:r>
      <w:r w:rsidRPr="00D924AA">
        <w:rPr>
          <w:rFonts w:eastAsia="Times New Roman"/>
          <w:bCs/>
          <w:szCs w:val="28"/>
          <w:lang w:eastAsia="ru-RU"/>
        </w:rPr>
        <w:t>, затем читали стихи о родном крае. М</w:t>
      </w:r>
      <w:r w:rsidRPr="00D924AA">
        <w:rPr>
          <w:rFonts w:eastAsia="Times New Roman"/>
          <w:szCs w:val="28"/>
          <w:lang w:eastAsia="ru-RU"/>
        </w:rPr>
        <w:t xml:space="preserve">ероприятие стало своеобразным признанием в любви лучшему уголку России, нашей малой Родине – Кубани. </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 xml:space="preserve">В рамках проведения мероприятий к 80-летию Краснодарского края, 13 сентября прошло мероприятие «Мой край родной – моя земля» для учащихся 7 классов. В начале мероприятия звучал гимн Кубани, дети с удовольствием его спели. К мероприятию, в библиотеке, была оформлена выставка «Наш Край родной в стихах и прозе!», предоставлена небольшая историческая справка об образовании Краснодарского края. Звучали: стихотворения «Старинных улиц трепет вековой…», «Я люблю свою Россию», «Казаки; рассказ о двух кубанских поэтах: </w:t>
      </w:r>
      <w:proofErr w:type="gramStart"/>
      <w:r w:rsidRPr="00D924AA">
        <w:rPr>
          <w:rFonts w:eastAsia="Times New Roman"/>
          <w:szCs w:val="28"/>
          <w:lang w:eastAsia="ru-RU"/>
        </w:rPr>
        <w:t>Владимире</w:t>
      </w:r>
      <w:proofErr w:type="gramEnd"/>
      <w:r w:rsidRPr="00D924AA">
        <w:rPr>
          <w:rFonts w:eastAsia="Times New Roman"/>
          <w:szCs w:val="28"/>
          <w:lang w:eastAsia="ru-RU"/>
        </w:rPr>
        <w:t xml:space="preserve"> Нестеренко и </w:t>
      </w:r>
      <w:proofErr w:type="spellStart"/>
      <w:r w:rsidRPr="00D924AA">
        <w:rPr>
          <w:rFonts w:eastAsia="Times New Roman"/>
          <w:szCs w:val="28"/>
          <w:lang w:eastAsia="ru-RU"/>
        </w:rPr>
        <w:t>Крониде</w:t>
      </w:r>
      <w:proofErr w:type="spellEnd"/>
      <w:r w:rsidRPr="00D924AA">
        <w:rPr>
          <w:rFonts w:eastAsia="Times New Roman"/>
          <w:szCs w:val="28"/>
          <w:lang w:eastAsia="ru-RU"/>
        </w:rPr>
        <w:t xml:space="preserve"> </w:t>
      </w:r>
      <w:proofErr w:type="spellStart"/>
      <w:r w:rsidRPr="00D924AA">
        <w:rPr>
          <w:rFonts w:eastAsia="Times New Roman"/>
          <w:szCs w:val="28"/>
          <w:lang w:eastAsia="ru-RU"/>
        </w:rPr>
        <w:t>Обойщикове</w:t>
      </w:r>
      <w:proofErr w:type="spellEnd"/>
      <w:r w:rsidRPr="00D924AA">
        <w:rPr>
          <w:rFonts w:eastAsia="Times New Roman"/>
          <w:szCs w:val="28"/>
          <w:lang w:eastAsia="ru-RU"/>
        </w:rPr>
        <w:t xml:space="preserve">. </w:t>
      </w:r>
    </w:p>
    <w:p w:rsidR="008B4293" w:rsidRPr="00D924AA" w:rsidRDefault="008B4293" w:rsidP="00DA5BE7">
      <w:pPr>
        <w:snapToGrid w:val="0"/>
        <w:ind w:firstLine="708"/>
        <w:jc w:val="both"/>
        <w:rPr>
          <w:rFonts w:eastAsia="Times New Roman"/>
          <w:szCs w:val="28"/>
          <w:lang w:eastAsia="ru-RU"/>
        </w:rPr>
      </w:pPr>
      <w:r w:rsidRPr="00D924AA">
        <w:rPr>
          <w:rFonts w:eastAsia="Times New Roman"/>
          <w:szCs w:val="28"/>
          <w:lang w:eastAsia="ru-RU"/>
        </w:rPr>
        <w:t>К международному дню окружающей среды, познавательная программа «Животные герои книг».</w:t>
      </w:r>
    </w:p>
    <w:p w:rsidR="008B4293" w:rsidRPr="00D924AA" w:rsidRDefault="008B4293" w:rsidP="00DA5BE7">
      <w:pPr>
        <w:snapToGrid w:val="0"/>
        <w:ind w:firstLine="708"/>
        <w:jc w:val="both"/>
        <w:rPr>
          <w:rFonts w:eastAsia="Times New Roman"/>
          <w:szCs w:val="28"/>
          <w:lang w:eastAsia="ru-RU"/>
        </w:rPr>
      </w:pPr>
      <w:r w:rsidRPr="00D924AA">
        <w:rPr>
          <w:rFonts w:eastAsia="Times New Roman"/>
          <w:szCs w:val="28"/>
          <w:lang w:eastAsia="ru-RU"/>
        </w:rPr>
        <w:t>Выставка «Имя Кубани».</w:t>
      </w:r>
    </w:p>
    <w:p w:rsidR="008B4293" w:rsidRPr="00D924AA" w:rsidRDefault="008B4293" w:rsidP="00DA5BE7">
      <w:pPr>
        <w:snapToGrid w:val="0"/>
        <w:ind w:firstLine="708"/>
        <w:jc w:val="both"/>
        <w:rPr>
          <w:rFonts w:eastAsia="Times New Roman"/>
          <w:szCs w:val="28"/>
          <w:lang w:eastAsia="ru-RU"/>
        </w:rPr>
      </w:pPr>
      <w:r w:rsidRPr="00D924AA">
        <w:rPr>
          <w:rFonts w:eastAsia="Times New Roman"/>
          <w:szCs w:val="28"/>
          <w:lang w:eastAsia="ru-RU"/>
        </w:rPr>
        <w:t>Книжная выставка «Наш край родной в стихах и прозе»</w:t>
      </w:r>
    </w:p>
    <w:p w:rsidR="008B4293" w:rsidRPr="00D924AA" w:rsidRDefault="008B4293" w:rsidP="00DA5BE7">
      <w:pPr>
        <w:snapToGrid w:val="0"/>
        <w:ind w:firstLine="708"/>
        <w:jc w:val="both"/>
        <w:rPr>
          <w:rFonts w:eastAsia="Times New Roman"/>
          <w:szCs w:val="28"/>
          <w:lang w:eastAsia="ru-RU"/>
        </w:rPr>
      </w:pPr>
      <w:r w:rsidRPr="00D924AA">
        <w:rPr>
          <w:rFonts w:eastAsia="Times New Roman"/>
          <w:szCs w:val="28"/>
          <w:lang w:eastAsia="ru-RU"/>
        </w:rPr>
        <w:t>В библиотеке ДК «Луч», на постоянной основе работает выставка «Судьба и гордость, моя станица» на которой всегда представлены документы  предоставляемые  органами МСУ в разделе «События и факты из кабинета власти».</w:t>
      </w:r>
    </w:p>
    <w:p w:rsidR="008B4293" w:rsidRPr="00D924AA" w:rsidRDefault="008B4293" w:rsidP="008B4293">
      <w:pPr>
        <w:snapToGrid w:val="0"/>
        <w:jc w:val="both"/>
        <w:rPr>
          <w:rFonts w:eastAsia="Times New Roman"/>
          <w:szCs w:val="28"/>
          <w:lang w:eastAsia="ru-RU"/>
        </w:rPr>
      </w:pPr>
    </w:p>
    <w:p w:rsidR="008B4293" w:rsidRPr="00D924AA" w:rsidRDefault="008B4293" w:rsidP="008B4293">
      <w:pPr>
        <w:snapToGrid w:val="0"/>
        <w:jc w:val="center"/>
        <w:rPr>
          <w:rFonts w:eastAsia="Times New Roman"/>
          <w:b/>
          <w:szCs w:val="28"/>
          <w:lang w:eastAsia="ru-RU"/>
        </w:rPr>
      </w:pPr>
      <w:r w:rsidRPr="00D924AA">
        <w:rPr>
          <w:rFonts w:eastAsia="Times New Roman"/>
          <w:b/>
          <w:szCs w:val="28"/>
          <w:lang w:eastAsia="ru-RU"/>
        </w:rPr>
        <w:t xml:space="preserve">МБУК «Культурно-досуговый центр» сельский Дом культуры хутора </w:t>
      </w:r>
      <w:proofErr w:type="spellStart"/>
      <w:r w:rsidRPr="00D924AA">
        <w:rPr>
          <w:rFonts w:eastAsia="Times New Roman"/>
          <w:b/>
          <w:szCs w:val="28"/>
          <w:lang w:eastAsia="ru-RU"/>
        </w:rPr>
        <w:t>Гарбузовая</w:t>
      </w:r>
      <w:proofErr w:type="spellEnd"/>
      <w:r w:rsidRPr="00D924AA">
        <w:rPr>
          <w:rFonts w:eastAsia="Times New Roman"/>
          <w:b/>
          <w:szCs w:val="28"/>
          <w:lang w:eastAsia="ru-RU"/>
        </w:rPr>
        <w:t xml:space="preserve"> Балка</w:t>
      </w:r>
    </w:p>
    <w:p w:rsidR="008B4293" w:rsidRPr="00D924AA" w:rsidRDefault="008B4293" w:rsidP="008B4293">
      <w:pPr>
        <w:snapToGrid w:val="0"/>
        <w:jc w:val="center"/>
        <w:rPr>
          <w:rFonts w:eastAsia="Times New Roman"/>
          <w:szCs w:val="28"/>
          <w:lang w:eastAsia="ru-RU"/>
        </w:rPr>
      </w:pPr>
    </w:p>
    <w:p w:rsidR="008B4293" w:rsidRPr="00D924AA" w:rsidRDefault="008B4293" w:rsidP="00DA5BE7">
      <w:pPr>
        <w:snapToGrid w:val="0"/>
        <w:ind w:firstLine="708"/>
        <w:jc w:val="both"/>
        <w:rPr>
          <w:rFonts w:eastAsia="Times New Roman"/>
          <w:szCs w:val="28"/>
          <w:lang w:eastAsia="ru-RU"/>
        </w:rPr>
      </w:pPr>
      <w:r w:rsidRPr="00D924AA">
        <w:rPr>
          <w:rFonts w:eastAsia="Times New Roman"/>
          <w:szCs w:val="28"/>
          <w:lang w:eastAsia="ru-RU"/>
        </w:rPr>
        <w:t>2017 год был юбилейным для Краснодарского края. К этой дате были подготовлены и проведены: видео-викторина «Мой край родной – Кубанская земля», игра-викторина «Казачьему роду нет переводу!», праздник хутора «Уголок России – отчий дом», фольклорные игровые и развлекательные программы.</w:t>
      </w:r>
    </w:p>
    <w:p w:rsidR="008B4293" w:rsidRPr="00D924AA" w:rsidRDefault="008B4293" w:rsidP="008B4293">
      <w:pPr>
        <w:snapToGrid w:val="0"/>
        <w:jc w:val="center"/>
        <w:rPr>
          <w:rFonts w:eastAsia="Times New Roman"/>
          <w:b/>
          <w:szCs w:val="28"/>
          <w:lang w:eastAsia="ru-RU"/>
        </w:rPr>
      </w:pPr>
      <w:r w:rsidRPr="00D924AA">
        <w:rPr>
          <w:rFonts w:eastAsia="Times New Roman"/>
          <w:b/>
          <w:szCs w:val="28"/>
          <w:lang w:eastAsia="ru-RU"/>
        </w:rPr>
        <w:t>МБУК «</w:t>
      </w:r>
      <w:proofErr w:type="spellStart"/>
      <w:r w:rsidRPr="00D924AA">
        <w:rPr>
          <w:rFonts w:eastAsia="Times New Roman"/>
          <w:b/>
          <w:szCs w:val="28"/>
          <w:lang w:eastAsia="ru-RU"/>
        </w:rPr>
        <w:t>Брюховецкий</w:t>
      </w:r>
      <w:proofErr w:type="spellEnd"/>
      <w:r w:rsidRPr="00D924AA">
        <w:rPr>
          <w:rFonts w:eastAsia="Times New Roman"/>
          <w:b/>
          <w:szCs w:val="28"/>
          <w:lang w:eastAsia="ru-RU"/>
        </w:rPr>
        <w:t xml:space="preserve"> историко-краеведческий музей»</w:t>
      </w:r>
    </w:p>
    <w:p w:rsidR="008B4293" w:rsidRPr="00D924AA" w:rsidRDefault="008B4293" w:rsidP="008B4293">
      <w:pPr>
        <w:snapToGrid w:val="0"/>
        <w:jc w:val="both"/>
        <w:rPr>
          <w:rFonts w:eastAsia="Times New Roman"/>
          <w:szCs w:val="28"/>
          <w:lang w:eastAsia="ru-RU"/>
        </w:rPr>
      </w:pPr>
    </w:p>
    <w:p w:rsidR="008B4293" w:rsidRPr="00D924AA" w:rsidRDefault="008B4293" w:rsidP="00DA5BE7">
      <w:pPr>
        <w:snapToGrid w:val="0"/>
        <w:ind w:firstLine="708"/>
        <w:jc w:val="both"/>
        <w:rPr>
          <w:rFonts w:eastAsia="Times New Roman"/>
          <w:szCs w:val="28"/>
          <w:lang w:eastAsia="ru-RU"/>
        </w:rPr>
      </w:pPr>
      <w:r w:rsidRPr="00D924AA">
        <w:rPr>
          <w:rFonts w:eastAsia="Times New Roman"/>
          <w:szCs w:val="28"/>
          <w:lang w:eastAsia="ru-RU"/>
        </w:rPr>
        <w:t xml:space="preserve">В январе 2017 года музей активно включился в финальную часть  краевой акции, посвященной 80-летию Краснодарского края «Имя Кубани». Также музей активно участвовал в акции «Имя Брюховецкого сельского поселения». Подготовлены материалы и заявки для включения знаменитых жителей  Брюховецкого  сельского поселения, а также выездные выставки на торжественных мероприятиях посвященных акции «Имя Кубани». </w:t>
      </w:r>
    </w:p>
    <w:p w:rsidR="008B4293" w:rsidRPr="00D924AA" w:rsidRDefault="008B4293" w:rsidP="00DA5BE7">
      <w:pPr>
        <w:snapToGrid w:val="0"/>
        <w:ind w:firstLine="708"/>
        <w:jc w:val="both"/>
        <w:rPr>
          <w:rFonts w:eastAsia="Times New Roman"/>
          <w:szCs w:val="28"/>
          <w:lang w:eastAsia="ru-RU"/>
        </w:rPr>
      </w:pPr>
      <w:r w:rsidRPr="00D924AA">
        <w:rPr>
          <w:rFonts w:eastAsia="Times New Roman"/>
          <w:szCs w:val="28"/>
          <w:lang w:eastAsia="ru-RU"/>
        </w:rPr>
        <w:t xml:space="preserve">Нет в Брюховецком районе  такой школы, учащиеся которой, хотя бы раз, не посетили музей  с экскурсией или не приняли участие в тематическом уроке. Прибавляются группы учащихся  школ соседних районов, начиная с первоклассников. Сотрудники музея  рассказывают детям об удивительном мире  музея, где хранится зримая история района. Эти рассказы поддерживаются документальными фильмами и презентациями, которые помогают лучше усваивать материал, вызывают интерес к истории. </w:t>
      </w:r>
    </w:p>
    <w:p w:rsidR="008B4293" w:rsidRPr="00D924AA" w:rsidRDefault="008B4293" w:rsidP="008B4293">
      <w:pPr>
        <w:snapToGrid w:val="0"/>
        <w:rPr>
          <w:rFonts w:eastAsia="Times New Roman"/>
          <w:b/>
          <w:szCs w:val="28"/>
          <w:lang w:eastAsia="ru-RU"/>
        </w:rPr>
      </w:pPr>
    </w:p>
    <w:p w:rsidR="008B4293" w:rsidRPr="00D924AA" w:rsidRDefault="008B4293" w:rsidP="008B4293">
      <w:pPr>
        <w:snapToGrid w:val="0"/>
        <w:rPr>
          <w:rFonts w:eastAsia="Times New Roman"/>
          <w:b/>
          <w:color w:val="FF0000"/>
          <w:szCs w:val="28"/>
          <w:lang w:eastAsia="ru-RU"/>
        </w:rPr>
      </w:pPr>
      <w:r w:rsidRPr="00D924AA">
        <w:rPr>
          <w:rFonts w:eastAsia="Times New Roman"/>
          <w:b/>
          <w:color w:val="FF0000"/>
          <w:szCs w:val="28"/>
          <w:lang w:eastAsia="ru-RU"/>
        </w:rPr>
        <w:t>Работа работников культуры строилась по разным направлениям</w:t>
      </w:r>
      <w:r w:rsidR="00DA5BE7" w:rsidRPr="00D924AA">
        <w:rPr>
          <w:rFonts w:eastAsia="Times New Roman"/>
          <w:b/>
          <w:color w:val="FF0000"/>
          <w:szCs w:val="28"/>
          <w:lang w:eastAsia="ru-RU"/>
        </w:rPr>
        <w:t>.</w:t>
      </w:r>
    </w:p>
    <w:p w:rsidR="008B4293" w:rsidRPr="00D924AA" w:rsidRDefault="008B4293" w:rsidP="008B4293">
      <w:pPr>
        <w:snapToGrid w:val="0"/>
        <w:rPr>
          <w:rFonts w:eastAsia="Times New Roman"/>
          <w:b/>
          <w:color w:val="FF0000"/>
          <w:szCs w:val="28"/>
          <w:lang w:eastAsia="ru-RU"/>
        </w:rPr>
      </w:pPr>
    </w:p>
    <w:p w:rsidR="008B4293" w:rsidRPr="00D924AA" w:rsidRDefault="008B4293" w:rsidP="008B4293">
      <w:pPr>
        <w:snapToGrid w:val="0"/>
        <w:rPr>
          <w:rFonts w:eastAsia="Times New Roman"/>
          <w:b/>
          <w:color w:val="0D0D0D"/>
          <w:szCs w:val="28"/>
          <w:u w:val="single"/>
          <w:lang w:eastAsia="ru-RU"/>
        </w:rPr>
      </w:pPr>
      <w:r w:rsidRPr="00D924AA">
        <w:rPr>
          <w:rFonts w:eastAsia="Times New Roman"/>
          <w:b/>
          <w:color w:val="FF0000"/>
          <w:szCs w:val="28"/>
          <w:u w:val="single"/>
          <w:lang w:eastAsia="ru-RU"/>
        </w:rPr>
        <w:t xml:space="preserve">Формирование  гражданско – патриотической позиции населения. Популяризация государственной символики России, Кубани </w:t>
      </w:r>
    </w:p>
    <w:p w:rsidR="008B4293" w:rsidRPr="00D924AA" w:rsidRDefault="008B4293" w:rsidP="008B4293">
      <w:pPr>
        <w:snapToGrid w:val="0"/>
        <w:rPr>
          <w:rFonts w:eastAsia="Times New Roman"/>
          <w:szCs w:val="28"/>
          <w:lang w:eastAsia="ru-RU"/>
        </w:rPr>
      </w:pPr>
    </w:p>
    <w:p w:rsidR="008B4293" w:rsidRPr="00D924AA" w:rsidRDefault="008B4293" w:rsidP="00DA5BE7">
      <w:pPr>
        <w:snapToGrid w:val="0"/>
        <w:ind w:firstLine="708"/>
        <w:jc w:val="both"/>
        <w:rPr>
          <w:rFonts w:eastAsia="Times New Roman"/>
          <w:szCs w:val="28"/>
          <w:lang w:eastAsia="ru-RU"/>
        </w:rPr>
      </w:pPr>
      <w:r w:rsidRPr="00D924AA">
        <w:rPr>
          <w:rFonts w:eastAsia="Times New Roman"/>
          <w:szCs w:val="28"/>
          <w:lang w:eastAsia="ru-RU"/>
        </w:rPr>
        <w:t>Воспитание гражданина, патриота всегда было одним из актуальных направлений работы Домов Культуры. В настоящее время это приобретает особенную значимость.</w:t>
      </w:r>
    </w:p>
    <w:p w:rsidR="008B4293" w:rsidRPr="00D924AA" w:rsidRDefault="008B4293" w:rsidP="00DA5BE7">
      <w:pPr>
        <w:snapToGrid w:val="0"/>
        <w:ind w:firstLine="708"/>
        <w:jc w:val="both"/>
        <w:rPr>
          <w:rFonts w:eastAsia="Times New Roman"/>
          <w:szCs w:val="28"/>
          <w:lang w:eastAsia="ru-RU"/>
        </w:rPr>
      </w:pPr>
      <w:r w:rsidRPr="00D924AA">
        <w:rPr>
          <w:rFonts w:eastAsia="Times New Roman"/>
          <w:szCs w:val="28"/>
          <w:lang w:eastAsia="ru-RU"/>
        </w:rPr>
        <w:t>С целью воспитания у молодежи патриотизма,  любви к своей Родине, уважения к подвигу ветеранов ВОВ, были проведены следующие мероприятия:</w:t>
      </w:r>
    </w:p>
    <w:p w:rsidR="008B4293" w:rsidRPr="00D924AA" w:rsidRDefault="008B4293" w:rsidP="008B4293">
      <w:pPr>
        <w:snapToGrid w:val="0"/>
        <w:jc w:val="both"/>
        <w:rPr>
          <w:rFonts w:eastAsia="Times New Roman"/>
          <w:b/>
          <w:szCs w:val="28"/>
          <w:lang w:eastAsia="ru-RU"/>
        </w:rPr>
      </w:pPr>
    </w:p>
    <w:p w:rsidR="008B4293" w:rsidRPr="00D924AA" w:rsidRDefault="008B4293" w:rsidP="008B4293">
      <w:pPr>
        <w:snapToGrid w:val="0"/>
        <w:jc w:val="both"/>
        <w:rPr>
          <w:rFonts w:eastAsia="Times New Roman"/>
          <w:b/>
          <w:szCs w:val="28"/>
          <w:lang w:eastAsia="ru-RU"/>
        </w:rPr>
      </w:pPr>
      <w:proofErr w:type="spellStart"/>
      <w:r w:rsidRPr="00D924AA">
        <w:rPr>
          <w:rFonts w:eastAsia="Times New Roman"/>
          <w:b/>
          <w:szCs w:val="28"/>
          <w:lang w:eastAsia="ru-RU"/>
        </w:rPr>
        <w:t>МБУК</w:t>
      </w:r>
      <w:proofErr w:type="gramStart"/>
      <w:r w:rsidRPr="00D924AA">
        <w:rPr>
          <w:rFonts w:eastAsia="Times New Roman"/>
          <w:b/>
          <w:szCs w:val="28"/>
          <w:lang w:eastAsia="ru-RU"/>
        </w:rPr>
        <w:t>«К</w:t>
      </w:r>
      <w:proofErr w:type="gramEnd"/>
      <w:r w:rsidRPr="00D924AA">
        <w:rPr>
          <w:rFonts w:eastAsia="Times New Roman"/>
          <w:b/>
          <w:szCs w:val="28"/>
          <w:lang w:eastAsia="ru-RU"/>
        </w:rPr>
        <w:t>ультурно</w:t>
      </w:r>
      <w:proofErr w:type="spellEnd"/>
      <w:r w:rsidRPr="00D924AA">
        <w:rPr>
          <w:rFonts w:eastAsia="Times New Roman"/>
          <w:b/>
          <w:szCs w:val="28"/>
          <w:lang w:eastAsia="ru-RU"/>
        </w:rPr>
        <w:t>-досуговый центр»</w:t>
      </w:r>
    </w:p>
    <w:p w:rsidR="008B4293" w:rsidRPr="00D924AA" w:rsidRDefault="008B4293" w:rsidP="008B4293">
      <w:pPr>
        <w:snapToGrid w:val="0"/>
        <w:jc w:val="both"/>
        <w:rPr>
          <w:rFonts w:eastAsia="Times New Roman"/>
          <w:szCs w:val="28"/>
          <w:lang w:eastAsia="ru-RU"/>
        </w:rPr>
      </w:pPr>
    </w:p>
    <w:p w:rsidR="008B4293" w:rsidRPr="00D924AA" w:rsidRDefault="008B4293" w:rsidP="00DA5BE7">
      <w:pPr>
        <w:snapToGrid w:val="0"/>
        <w:ind w:firstLine="708"/>
        <w:jc w:val="both"/>
        <w:rPr>
          <w:rFonts w:eastAsia="Times New Roman"/>
          <w:szCs w:val="28"/>
          <w:lang w:eastAsia="ru-RU"/>
        </w:rPr>
      </w:pPr>
      <w:r w:rsidRPr="00D924AA">
        <w:rPr>
          <w:rFonts w:eastAsia="Times New Roman"/>
          <w:szCs w:val="28"/>
          <w:lang w:eastAsia="ru-RU"/>
        </w:rPr>
        <w:t>Митинг  «Нетленная память за ратный подвиг», посвященный 74 годовщине освобождения станицы Брюховецкой от немецко – фашистских захватчиков. «Мы помним» митинги и возложение цветов и венков к местам захоронения советских воинов, проведены в хуторах Брюховецкого сельского поселения.</w:t>
      </w:r>
    </w:p>
    <w:p w:rsidR="008B4293" w:rsidRPr="00D924AA" w:rsidRDefault="008B4293" w:rsidP="00DA5BE7">
      <w:pPr>
        <w:snapToGrid w:val="0"/>
        <w:ind w:firstLine="708"/>
        <w:jc w:val="both"/>
        <w:rPr>
          <w:rFonts w:eastAsia="Times New Roman"/>
          <w:szCs w:val="28"/>
          <w:lang w:eastAsia="ru-RU"/>
        </w:rPr>
      </w:pPr>
      <w:r w:rsidRPr="00D924AA">
        <w:rPr>
          <w:rFonts w:eastAsia="Times New Roman"/>
          <w:szCs w:val="28"/>
          <w:lang w:eastAsia="ru-RU"/>
        </w:rPr>
        <w:t>Девятый фестиваль творческих коллективов и исполнителей Брюховецкого сельского поселения «Память нашу не стереть с годами», посвященный 74-й годовщине освобождения Брюховецкого района от немецко-фашистских захватчиков. Принимали участие коллективы школ поселения и учреждений культуры.</w:t>
      </w:r>
    </w:p>
    <w:p w:rsidR="008B4293" w:rsidRPr="00D924AA" w:rsidRDefault="008B4293" w:rsidP="00DA5BE7">
      <w:pPr>
        <w:snapToGrid w:val="0"/>
        <w:ind w:firstLine="708"/>
        <w:jc w:val="both"/>
        <w:rPr>
          <w:rFonts w:eastAsia="Times New Roman"/>
          <w:szCs w:val="28"/>
          <w:lang w:eastAsia="ru-RU"/>
        </w:rPr>
      </w:pPr>
      <w:r w:rsidRPr="00D924AA">
        <w:rPr>
          <w:rFonts w:eastAsia="Times New Roman"/>
          <w:szCs w:val="28"/>
          <w:lang w:eastAsia="ru-RU"/>
        </w:rPr>
        <w:t xml:space="preserve">К 72 годовщине великой Победы проводился торжественный прием ветеранов войны и труда главой администрации Брюховецкого сельского поселения. </w:t>
      </w:r>
    </w:p>
    <w:p w:rsidR="008B4293" w:rsidRPr="00D924AA" w:rsidRDefault="008B4293" w:rsidP="00DA5BE7">
      <w:pPr>
        <w:snapToGrid w:val="0"/>
        <w:ind w:firstLine="708"/>
        <w:jc w:val="both"/>
        <w:rPr>
          <w:rFonts w:eastAsia="Times New Roman"/>
          <w:szCs w:val="28"/>
          <w:lang w:eastAsia="ru-RU"/>
        </w:rPr>
      </w:pPr>
      <w:r w:rsidRPr="00D924AA">
        <w:rPr>
          <w:rFonts w:eastAsia="Times New Roman"/>
          <w:szCs w:val="28"/>
          <w:lang w:eastAsia="ru-RU"/>
        </w:rPr>
        <w:t xml:space="preserve">«Песни Победы» литературно – музыкальная композиция была представлена творческим коллективом Дома культуры имени </w:t>
      </w:r>
      <w:proofErr w:type="spellStart"/>
      <w:r w:rsidRPr="00D924AA">
        <w:rPr>
          <w:rFonts w:eastAsia="Times New Roman"/>
          <w:szCs w:val="28"/>
          <w:lang w:eastAsia="ru-RU"/>
        </w:rPr>
        <w:t>И.И.Буренкова</w:t>
      </w:r>
      <w:proofErr w:type="spellEnd"/>
      <w:r w:rsidRPr="00D924AA">
        <w:rPr>
          <w:rFonts w:eastAsia="Times New Roman"/>
          <w:szCs w:val="28"/>
          <w:lang w:eastAsia="ru-RU"/>
        </w:rPr>
        <w:t xml:space="preserve"> школьникам райцентра. </w:t>
      </w:r>
    </w:p>
    <w:p w:rsidR="008B4293" w:rsidRPr="00D924AA" w:rsidRDefault="008B4293" w:rsidP="00DA5BE7">
      <w:pPr>
        <w:snapToGrid w:val="0"/>
        <w:ind w:firstLine="708"/>
        <w:jc w:val="both"/>
        <w:rPr>
          <w:rFonts w:eastAsia="Times New Roman"/>
          <w:szCs w:val="28"/>
          <w:lang w:eastAsia="ru-RU"/>
        </w:rPr>
      </w:pPr>
      <w:r w:rsidRPr="00D924AA">
        <w:rPr>
          <w:rFonts w:eastAsia="Times New Roman"/>
          <w:szCs w:val="28"/>
          <w:lang w:eastAsia="ru-RU"/>
        </w:rPr>
        <w:t xml:space="preserve">В день памяти и скорби у мемориалов и братских захоронениях проведены митинги,  возложения венков и цветов. </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«Память свята» митинг – перезахоронение  проводился на хуторе Красная Нива.</w:t>
      </w:r>
    </w:p>
    <w:p w:rsidR="008B4293" w:rsidRPr="00D924AA" w:rsidRDefault="008B4293" w:rsidP="00DA5BE7">
      <w:pPr>
        <w:snapToGrid w:val="0"/>
        <w:ind w:firstLine="708"/>
        <w:rPr>
          <w:rFonts w:eastAsia="Times New Roman"/>
          <w:szCs w:val="28"/>
          <w:lang w:eastAsia="ru-RU"/>
        </w:rPr>
      </w:pPr>
      <w:r w:rsidRPr="00D924AA">
        <w:rPr>
          <w:rFonts w:eastAsia="Times New Roman"/>
          <w:szCs w:val="28"/>
          <w:lang w:eastAsia="ru-RU"/>
        </w:rPr>
        <w:t xml:space="preserve">«Мы – дети России, Руси святой» нравственно – правовой час (апрель), </w:t>
      </w:r>
    </w:p>
    <w:p w:rsidR="008B4293" w:rsidRPr="00D924AA" w:rsidRDefault="008B4293" w:rsidP="008B4293">
      <w:pPr>
        <w:snapToGrid w:val="0"/>
        <w:rPr>
          <w:rFonts w:eastAsia="Times New Roman"/>
          <w:szCs w:val="28"/>
          <w:lang w:eastAsia="ru-RU"/>
        </w:rPr>
      </w:pPr>
      <w:r w:rsidRPr="00D924AA">
        <w:rPr>
          <w:rFonts w:eastAsia="Times New Roman"/>
          <w:szCs w:val="28"/>
          <w:lang w:eastAsia="ru-RU"/>
        </w:rPr>
        <w:t>«Песни великого подвига» литературно – музыкальная композиция (май),  проводились для воспитанников спецшколы.</w:t>
      </w:r>
    </w:p>
    <w:p w:rsidR="008B4293" w:rsidRPr="00D924AA" w:rsidRDefault="008B4293" w:rsidP="00DA5BE7">
      <w:pPr>
        <w:snapToGrid w:val="0"/>
        <w:ind w:firstLine="708"/>
        <w:rPr>
          <w:rFonts w:eastAsia="Times New Roman"/>
          <w:szCs w:val="28"/>
          <w:lang w:eastAsia="ru-RU"/>
        </w:rPr>
      </w:pPr>
      <w:r w:rsidRPr="00D924AA">
        <w:rPr>
          <w:rFonts w:eastAsia="Times New Roman"/>
          <w:szCs w:val="28"/>
          <w:lang w:eastAsia="ru-RU"/>
        </w:rPr>
        <w:t xml:space="preserve">«Весны и музыки чарующие звуки» концерт в майские праздники. </w:t>
      </w:r>
    </w:p>
    <w:p w:rsidR="008B4293" w:rsidRPr="00D924AA" w:rsidRDefault="008B4293" w:rsidP="008B4293">
      <w:pPr>
        <w:snapToGrid w:val="0"/>
        <w:rPr>
          <w:rFonts w:eastAsia="Times New Roman"/>
          <w:szCs w:val="28"/>
          <w:lang w:eastAsia="ru-RU"/>
        </w:rPr>
      </w:pPr>
      <w:r w:rsidRPr="00D924AA">
        <w:rPr>
          <w:rFonts w:eastAsia="Times New Roman"/>
          <w:szCs w:val="28"/>
          <w:lang w:eastAsia="ru-RU"/>
        </w:rPr>
        <w:t xml:space="preserve">по месту жительства ветеранов ВОВ: Павленко В.А., </w:t>
      </w:r>
      <w:proofErr w:type="spellStart"/>
      <w:r w:rsidRPr="00D924AA">
        <w:rPr>
          <w:rFonts w:eastAsia="Times New Roman"/>
          <w:szCs w:val="28"/>
          <w:lang w:eastAsia="ru-RU"/>
        </w:rPr>
        <w:t>Пасилецкого</w:t>
      </w:r>
      <w:proofErr w:type="spellEnd"/>
      <w:r w:rsidRPr="00D924AA">
        <w:rPr>
          <w:rFonts w:eastAsia="Times New Roman"/>
          <w:szCs w:val="28"/>
          <w:lang w:eastAsia="ru-RU"/>
        </w:rPr>
        <w:t xml:space="preserve"> П.А., Ефременко В.М.</w:t>
      </w:r>
    </w:p>
    <w:p w:rsidR="008B4293" w:rsidRPr="00D924AA" w:rsidRDefault="008B4293" w:rsidP="008B4293">
      <w:pPr>
        <w:snapToGrid w:val="0"/>
        <w:rPr>
          <w:rFonts w:eastAsia="Times New Roman"/>
          <w:szCs w:val="28"/>
          <w:lang w:eastAsia="ru-RU"/>
        </w:rPr>
      </w:pPr>
      <w:r w:rsidRPr="00D924AA">
        <w:rPr>
          <w:rFonts w:eastAsia="Times New Roman"/>
          <w:szCs w:val="28"/>
          <w:lang w:eastAsia="ru-RU"/>
        </w:rPr>
        <w:t xml:space="preserve">- «Святое дело - Родине служить» - торжественное открытие месячника оборонно-массовой и военно-патриотической работы; </w:t>
      </w:r>
    </w:p>
    <w:p w:rsidR="008B4293" w:rsidRPr="00D924AA" w:rsidRDefault="008B4293" w:rsidP="008B4293">
      <w:pPr>
        <w:snapToGrid w:val="0"/>
        <w:rPr>
          <w:rFonts w:eastAsia="Times New Roman"/>
          <w:szCs w:val="28"/>
          <w:lang w:eastAsia="ru-RU"/>
        </w:rPr>
      </w:pPr>
      <w:r w:rsidRPr="00D924AA">
        <w:rPr>
          <w:rFonts w:eastAsia="Times New Roman"/>
          <w:szCs w:val="28"/>
          <w:lang w:eastAsia="ru-RU"/>
        </w:rPr>
        <w:t>- «Имя Кубани» - поисков</w:t>
      </w:r>
      <w:proofErr w:type="gramStart"/>
      <w:r w:rsidRPr="00D924AA">
        <w:rPr>
          <w:rFonts w:eastAsia="Times New Roman"/>
          <w:szCs w:val="28"/>
          <w:lang w:eastAsia="ru-RU"/>
        </w:rPr>
        <w:t>о-</w:t>
      </w:r>
      <w:proofErr w:type="gramEnd"/>
      <w:r w:rsidRPr="00D924AA">
        <w:rPr>
          <w:rFonts w:eastAsia="Times New Roman"/>
          <w:szCs w:val="28"/>
          <w:lang w:eastAsia="ru-RU"/>
        </w:rPr>
        <w:t xml:space="preserve"> просветительская экспедиция; </w:t>
      </w:r>
    </w:p>
    <w:p w:rsidR="008B4293" w:rsidRPr="00D924AA" w:rsidRDefault="008B4293" w:rsidP="008B4293">
      <w:pPr>
        <w:snapToGrid w:val="0"/>
        <w:rPr>
          <w:rFonts w:eastAsia="Times New Roman"/>
          <w:szCs w:val="28"/>
          <w:lang w:eastAsia="ru-RU"/>
        </w:rPr>
      </w:pPr>
      <w:r w:rsidRPr="00D924AA">
        <w:rPr>
          <w:rFonts w:eastAsia="Times New Roman"/>
          <w:szCs w:val="28"/>
          <w:lang w:eastAsia="ru-RU"/>
        </w:rPr>
        <w:t>- устный журнал «Герои земли Брюховецкой» (спецшкола, СОШ № 6);</w:t>
      </w:r>
    </w:p>
    <w:p w:rsidR="008B4293" w:rsidRPr="00D924AA" w:rsidRDefault="008B4293" w:rsidP="008B4293">
      <w:pPr>
        <w:snapToGrid w:val="0"/>
        <w:rPr>
          <w:rFonts w:eastAsia="Times New Roman"/>
          <w:szCs w:val="28"/>
          <w:lang w:eastAsia="ru-RU"/>
        </w:rPr>
      </w:pPr>
      <w:r w:rsidRPr="00D924AA">
        <w:rPr>
          <w:rFonts w:eastAsia="Times New Roman"/>
          <w:szCs w:val="28"/>
          <w:lang w:eastAsia="ru-RU"/>
        </w:rPr>
        <w:t>- тематические  программы для детей «Горжусь тобой, моя Россия» и «Во флаге - слава страны» и праздничный концерт «Россия! Родина! Единство!»; - «Пусть память говорит» -  концерт, посвященный 28 годовщине вывода советских  войск из Афганистана;</w:t>
      </w:r>
    </w:p>
    <w:p w:rsidR="008B4293" w:rsidRPr="00D924AA" w:rsidRDefault="008B4293" w:rsidP="008B4293">
      <w:pPr>
        <w:snapToGrid w:val="0"/>
        <w:rPr>
          <w:rFonts w:eastAsia="Times New Roman"/>
          <w:szCs w:val="28"/>
          <w:lang w:eastAsia="ru-RU"/>
        </w:rPr>
      </w:pPr>
      <w:r w:rsidRPr="00D924AA">
        <w:rPr>
          <w:rFonts w:eastAsia="Times New Roman"/>
          <w:szCs w:val="28"/>
          <w:lang w:eastAsia="ru-RU"/>
        </w:rPr>
        <w:t xml:space="preserve"> - «Мы верим в тебя, солдат» - конференция с допризывной молодежью; </w:t>
      </w:r>
    </w:p>
    <w:p w:rsidR="008B4293" w:rsidRPr="00D924AA" w:rsidRDefault="008B4293" w:rsidP="008B4293">
      <w:pPr>
        <w:snapToGrid w:val="0"/>
        <w:rPr>
          <w:rFonts w:eastAsia="Times New Roman"/>
          <w:szCs w:val="28"/>
          <w:lang w:eastAsia="ru-RU"/>
        </w:rPr>
      </w:pPr>
      <w:r w:rsidRPr="00D924AA">
        <w:rPr>
          <w:rFonts w:eastAsia="Times New Roman"/>
          <w:szCs w:val="28"/>
          <w:lang w:eastAsia="ru-RU"/>
        </w:rPr>
        <w:t xml:space="preserve">- «Имею честь служить России» - праздничный концерт, посвященный Дню защитника Отечества; </w:t>
      </w:r>
    </w:p>
    <w:p w:rsidR="008B4293" w:rsidRPr="00D924AA" w:rsidRDefault="008B4293" w:rsidP="008B4293">
      <w:pPr>
        <w:snapToGrid w:val="0"/>
        <w:rPr>
          <w:rFonts w:eastAsia="Times New Roman"/>
          <w:szCs w:val="28"/>
          <w:lang w:eastAsia="ru-RU"/>
        </w:rPr>
      </w:pPr>
      <w:r w:rsidRPr="00D924AA">
        <w:rPr>
          <w:rFonts w:eastAsia="Times New Roman"/>
          <w:szCs w:val="28"/>
          <w:lang w:eastAsia="ru-RU"/>
        </w:rPr>
        <w:t xml:space="preserve">- «Святое дело Родине служить» - закрытие месячника оборонно-массовой и военно-патриотической работы; </w:t>
      </w:r>
    </w:p>
    <w:p w:rsidR="008B4293" w:rsidRPr="00D924AA" w:rsidRDefault="008B4293" w:rsidP="008B4293">
      <w:pPr>
        <w:snapToGrid w:val="0"/>
        <w:rPr>
          <w:rFonts w:eastAsia="Times New Roman"/>
          <w:szCs w:val="28"/>
          <w:lang w:eastAsia="ru-RU"/>
        </w:rPr>
      </w:pPr>
      <w:r w:rsidRPr="00D924AA">
        <w:rPr>
          <w:rFonts w:eastAsia="Times New Roman"/>
          <w:szCs w:val="28"/>
          <w:lang w:eastAsia="ru-RU"/>
        </w:rPr>
        <w:t xml:space="preserve">- «Земной поклон творцам Победы» - чествования по месту жительства ветеранов ВОВ: Павленко В.А., </w:t>
      </w:r>
      <w:proofErr w:type="spellStart"/>
      <w:r w:rsidRPr="00D924AA">
        <w:rPr>
          <w:rFonts w:eastAsia="Times New Roman"/>
          <w:szCs w:val="28"/>
          <w:lang w:eastAsia="ru-RU"/>
        </w:rPr>
        <w:t>Пасилецкого</w:t>
      </w:r>
      <w:proofErr w:type="spellEnd"/>
      <w:r w:rsidRPr="00D924AA">
        <w:rPr>
          <w:rFonts w:eastAsia="Times New Roman"/>
          <w:szCs w:val="28"/>
          <w:lang w:eastAsia="ru-RU"/>
        </w:rPr>
        <w:t xml:space="preserve"> П.А., Ефременко В.М.</w:t>
      </w:r>
    </w:p>
    <w:p w:rsidR="008B4293" w:rsidRPr="00D924AA" w:rsidRDefault="008B4293" w:rsidP="008B4293">
      <w:pPr>
        <w:snapToGrid w:val="0"/>
        <w:rPr>
          <w:rFonts w:eastAsia="Times New Roman"/>
          <w:szCs w:val="28"/>
          <w:lang w:eastAsia="ru-RU"/>
        </w:rPr>
      </w:pPr>
    </w:p>
    <w:p w:rsidR="008B4293" w:rsidRPr="00D924AA" w:rsidRDefault="008B4293" w:rsidP="008B4293">
      <w:pPr>
        <w:snapToGrid w:val="0"/>
        <w:jc w:val="center"/>
        <w:rPr>
          <w:rFonts w:eastAsia="Times New Roman"/>
          <w:b/>
          <w:szCs w:val="28"/>
          <w:lang w:eastAsia="ru-RU"/>
        </w:rPr>
      </w:pPr>
      <w:r w:rsidRPr="00D924AA">
        <w:rPr>
          <w:rFonts w:eastAsia="Times New Roman"/>
          <w:b/>
          <w:szCs w:val="28"/>
          <w:lang w:eastAsia="ru-RU"/>
        </w:rPr>
        <w:t>МБУК «Культурно-досуговый центр» Дом культуры «Луч».</w:t>
      </w:r>
    </w:p>
    <w:p w:rsidR="008B4293" w:rsidRPr="00D924AA" w:rsidRDefault="008B4293" w:rsidP="00DA5BE7">
      <w:pPr>
        <w:snapToGrid w:val="0"/>
        <w:ind w:firstLine="708"/>
        <w:jc w:val="both"/>
        <w:rPr>
          <w:rFonts w:eastAsia="Times New Roman"/>
          <w:szCs w:val="28"/>
          <w:lang w:eastAsia="ru-RU"/>
        </w:rPr>
      </w:pPr>
      <w:r w:rsidRPr="00D924AA">
        <w:rPr>
          <w:rFonts w:eastAsia="Times New Roman"/>
          <w:szCs w:val="28"/>
          <w:lang w:eastAsia="ru-RU"/>
        </w:rPr>
        <w:t xml:space="preserve">Литературно музыкальная композиция «Вставал над </w:t>
      </w:r>
      <w:proofErr w:type="spellStart"/>
      <w:r w:rsidRPr="00D924AA">
        <w:rPr>
          <w:rFonts w:eastAsia="Times New Roman"/>
          <w:szCs w:val="28"/>
          <w:lang w:eastAsia="ru-RU"/>
        </w:rPr>
        <w:t>Бейсугом</w:t>
      </w:r>
      <w:proofErr w:type="spellEnd"/>
      <w:r w:rsidRPr="00D924AA">
        <w:rPr>
          <w:rFonts w:eastAsia="Times New Roman"/>
          <w:szCs w:val="28"/>
          <w:lang w:eastAsia="ru-RU"/>
        </w:rPr>
        <w:t xml:space="preserve"> рассвет, мела февральская поземка». Присутствовали учащиеся старших классов СОШ №3</w:t>
      </w:r>
    </w:p>
    <w:p w:rsidR="008B4293" w:rsidRPr="00D924AA" w:rsidRDefault="008B4293" w:rsidP="00DA5BE7">
      <w:pPr>
        <w:snapToGrid w:val="0"/>
        <w:ind w:firstLine="708"/>
        <w:jc w:val="both"/>
        <w:rPr>
          <w:rFonts w:eastAsia="Times New Roman"/>
          <w:szCs w:val="28"/>
          <w:lang w:eastAsia="ru-RU"/>
        </w:rPr>
      </w:pPr>
      <w:r w:rsidRPr="00D924AA">
        <w:rPr>
          <w:rFonts w:eastAsia="Times New Roman"/>
          <w:szCs w:val="28"/>
          <w:lang w:eastAsia="ru-RU"/>
        </w:rPr>
        <w:t>Открытие месячника военно-патриотической работы «Многое забудется, такое – никогда». Были проведены мероприятия в 9 классе «Мир памяти, мир сердца, мир души», «Мы письмо как летопись боя, как хронику чувств перечтем», в 7 классе «И мужество как знамя пронесли», для учащихся 8 классов «Не женщины придумали войну», для 10 классов «Нам этот мир завещано беречь».</w:t>
      </w:r>
    </w:p>
    <w:p w:rsidR="008B4293" w:rsidRPr="00D924AA" w:rsidRDefault="008B4293" w:rsidP="00DA5BE7">
      <w:pPr>
        <w:snapToGrid w:val="0"/>
        <w:ind w:firstLine="708"/>
        <w:jc w:val="both"/>
        <w:rPr>
          <w:rFonts w:eastAsia="Times New Roman"/>
          <w:szCs w:val="28"/>
          <w:lang w:eastAsia="ru-RU"/>
        </w:rPr>
      </w:pPr>
      <w:r w:rsidRPr="00D924AA">
        <w:rPr>
          <w:rFonts w:eastAsia="Times New Roman"/>
          <w:szCs w:val="28"/>
          <w:lang w:eastAsia="ru-RU"/>
        </w:rPr>
        <w:t xml:space="preserve">В преддверии празднования Дня Победы в ДК «Луч» прошёл традиционный смотр-конкурс патриотической песни и стихов о войне «Пою мое Отечество», посвящённый Победе в Великой Отечественной войне. К выступлению были подготовлены все 8, 9, 10, 11 классы СОШ №3. В это день звучали песни и стихи военных лет: «Журавли», «В землянке», «О той весне», «На безымянной высоте», «День Победы» и другие. Всех присутствующих в зале охватило чувство гордости за доблестные подвиги наших дедов и прадедов, защищавших Отечество. В этот день, всем участникам праздника была предоставлена возможность прикоснуться к Великой Победе. В конкурсе победил 11 «Б» класс, с агитбригадой «Слава Военному Морскому флоту России», которая впоследствии заняла 2 место в районном конкурсе агитбригад. </w:t>
      </w:r>
    </w:p>
    <w:p w:rsidR="008B4293" w:rsidRPr="00D924AA" w:rsidRDefault="008B4293" w:rsidP="00DA5BE7">
      <w:pPr>
        <w:snapToGrid w:val="0"/>
        <w:ind w:firstLine="708"/>
        <w:jc w:val="both"/>
        <w:rPr>
          <w:rFonts w:eastAsia="Times New Roman"/>
          <w:szCs w:val="28"/>
          <w:lang w:eastAsia="ru-RU"/>
        </w:rPr>
      </w:pPr>
      <w:r w:rsidRPr="00D924AA">
        <w:rPr>
          <w:rFonts w:eastAsia="Times New Roman"/>
          <w:szCs w:val="28"/>
          <w:lang w:eastAsia="ru-RU"/>
        </w:rPr>
        <w:t xml:space="preserve">В течение года, постоянно действовала выставка - панорама «Война. Победа. Память». </w:t>
      </w:r>
    </w:p>
    <w:p w:rsidR="008B4293" w:rsidRPr="00D924AA" w:rsidRDefault="008B4293" w:rsidP="00DA5BE7">
      <w:pPr>
        <w:snapToGrid w:val="0"/>
        <w:ind w:firstLine="708"/>
        <w:jc w:val="both"/>
        <w:rPr>
          <w:rFonts w:eastAsia="Times New Roman"/>
          <w:szCs w:val="28"/>
          <w:lang w:eastAsia="ru-RU"/>
        </w:rPr>
      </w:pPr>
      <w:r w:rsidRPr="00D924AA">
        <w:rPr>
          <w:rFonts w:eastAsia="Times New Roman"/>
          <w:szCs w:val="28"/>
          <w:lang w:eastAsia="ru-RU"/>
        </w:rPr>
        <w:t>Выставка рисунков «Война и Победа  глазами детей».</w:t>
      </w:r>
    </w:p>
    <w:p w:rsidR="008B4293" w:rsidRPr="00D924AA" w:rsidRDefault="008B4293" w:rsidP="00DA5BE7">
      <w:pPr>
        <w:snapToGrid w:val="0"/>
        <w:ind w:firstLine="708"/>
        <w:jc w:val="both"/>
        <w:rPr>
          <w:rFonts w:eastAsia="Times New Roman"/>
          <w:szCs w:val="28"/>
          <w:lang w:eastAsia="ru-RU"/>
        </w:rPr>
      </w:pPr>
      <w:r w:rsidRPr="00D924AA">
        <w:rPr>
          <w:rFonts w:eastAsia="Times New Roman"/>
          <w:szCs w:val="28"/>
          <w:lang w:eastAsia="ru-RU"/>
        </w:rPr>
        <w:t xml:space="preserve">«Героев славных имена» - историко-патриотический час об участниках </w:t>
      </w:r>
      <w:proofErr w:type="gramStart"/>
      <w:r w:rsidRPr="00D924AA">
        <w:rPr>
          <w:rFonts w:eastAsia="Times New Roman"/>
          <w:szCs w:val="28"/>
          <w:lang w:eastAsia="ru-RU"/>
        </w:rPr>
        <w:t>Великой</w:t>
      </w:r>
      <w:proofErr w:type="gramEnd"/>
      <w:r w:rsidRPr="00D924AA">
        <w:rPr>
          <w:rFonts w:eastAsia="Times New Roman"/>
          <w:szCs w:val="28"/>
          <w:lang w:eastAsia="ru-RU"/>
        </w:rPr>
        <w:t xml:space="preserve"> Отечественной войны-земляках.</w:t>
      </w:r>
    </w:p>
    <w:p w:rsidR="008B4293" w:rsidRPr="00D924AA" w:rsidRDefault="008B4293" w:rsidP="00DA5BE7">
      <w:pPr>
        <w:snapToGrid w:val="0"/>
        <w:ind w:firstLine="708"/>
        <w:jc w:val="both"/>
        <w:rPr>
          <w:rFonts w:eastAsia="Times New Roman"/>
          <w:szCs w:val="28"/>
          <w:lang w:eastAsia="ru-RU"/>
        </w:rPr>
      </w:pPr>
      <w:r w:rsidRPr="00D924AA">
        <w:rPr>
          <w:rFonts w:eastAsia="Times New Roman"/>
          <w:szCs w:val="28"/>
          <w:lang w:eastAsia="ru-RU"/>
        </w:rPr>
        <w:t xml:space="preserve">«Эта  память, верьте, люди, всей земле нужна» </w:t>
      </w:r>
      <w:proofErr w:type="gramStart"/>
      <w:r w:rsidRPr="00D924AA">
        <w:rPr>
          <w:rFonts w:eastAsia="Times New Roman"/>
          <w:szCs w:val="28"/>
          <w:lang w:eastAsia="ru-RU"/>
        </w:rPr>
        <w:t>-п</w:t>
      </w:r>
      <w:proofErr w:type="gramEnd"/>
      <w:r w:rsidRPr="00D924AA">
        <w:rPr>
          <w:rFonts w:eastAsia="Times New Roman"/>
          <w:szCs w:val="28"/>
          <w:lang w:eastAsia="ru-RU"/>
        </w:rPr>
        <w:t>ознавательные программы.</w:t>
      </w:r>
    </w:p>
    <w:p w:rsidR="008B4293" w:rsidRPr="00D924AA" w:rsidRDefault="008B4293" w:rsidP="00DA5BE7">
      <w:pPr>
        <w:snapToGrid w:val="0"/>
        <w:ind w:firstLine="708"/>
        <w:jc w:val="both"/>
        <w:rPr>
          <w:rFonts w:eastAsia="Times New Roman"/>
          <w:szCs w:val="28"/>
          <w:lang w:eastAsia="ru-RU"/>
        </w:rPr>
      </w:pPr>
      <w:r w:rsidRPr="00D924AA">
        <w:rPr>
          <w:rFonts w:eastAsia="Times New Roman"/>
          <w:szCs w:val="28"/>
          <w:lang w:eastAsia="ru-RU"/>
        </w:rPr>
        <w:t xml:space="preserve">«Вставал над </w:t>
      </w:r>
      <w:proofErr w:type="spellStart"/>
      <w:r w:rsidRPr="00D924AA">
        <w:rPr>
          <w:rFonts w:eastAsia="Times New Roman"/>
          <w:szCs w:val="28"/>
          <w:lang w:eastAsia="ru-RU"/>
        </w:rPr>
        <w:t>Бейсугом</w:t>
      </w:r>
      <w:proofErr w:type="spellEnd"/>
      <w:r w:rsidRPr="00D924AA">
        <w:rPr>
          <w:rFonts w:eastAsia="Times New Roman"/>
          <w:szCs w:val="28"/>
          <w:lang w:eastAsia="ru-RU"/>
        </w:rPr>
        <w:t xml:space="preserve"> рассвет» </w:t>
      </w:r>
      <w:proofErr w:type="gramStart"/>
      <w:r w:rsidRPr="00D924AA">
        <w:rPr>
          <w:rFonts w:eastAsia="Times New Roman"/>
          <w:szCs w:val="28"/>
          <w:lang w:eastAsia="ru-RU"/>
        </w:rPr>
        <w:t>-в</w:t>
      </w:r>
      <w:proofErr w:type="gramEnd"/>
      <w:r w:rsidRPr="00D924AA">
        <w:rPr>
          <w:rFonts w:eastAsia="Times New Roman"/>
          <w:szCs w:val="28"/>
          <w:lang w:eastAsia="ru-RU"/>
        </w:rPr>
        <w:t>идео урок памяти ко дню освобождения Брюховецкой.</w:t>
      </w:r>
    </w:p>
    <w:p w:rsidR="008B4293" w:rsidRPr="00D924AA" w:rsidRDefault="008B4293" w:rsidP="00DA5BE7">
      <w:pPr>
        <w:snapToGrid w:val="0"/>
        <w:ind w:firstLine="708"/>
        <w:jc w:val="both"/>
        <w:rPr>
          <w:rFonts w:eastAsia="Times New Roman"/>
          <w:szCs w:val="28"/>
          <w:lang w:eastAsia="ru-RU"/>
        </w:rPr>
      </w:pPr>
      <w:r w:rsidRPr="00D924AA">
        <w:rPr>
          <w:rFonts w:eastAsia="Times New Roman"/>
          <w:szCs w:val="28"/>
          <w:lang w:eastAsia="ru-RU"/>
        </w:rPr>
        <w:t>«Не покидай меня» - патриотический видео час ко дню юного героя антифашиста.</w:t>
      </w:r>
    </w:p>
    <w:p w:rsidR="008B4293" w:rsidRPr="00D924AA" w:rsidRDefault="008B4293" w:rsidP="00DA5BE7">
      <w:pPr>
        <w:snapToGrid w:val="0"/>
        <w:ind w:firstLine="708"/>
        <w:jc w:val="both"/>
        <w:rPr>
          <w:rFonts w:eastAsia="Times New Roman"/>
          <w:szCs w:val="28"/>
          <w:lang w:eastAsia="ru-RU"/>
        </w:rPr>
      </w:pPr>
      <w:r w:rsidRPr="00D924AA">
        <w:rPr>
          <w:rFonts w:eastAsia="Times New Roman"/>
          <w:szCs w:val="28"/>
          <w:lang w:eastAsia="ru-RU"/>
        </w:rPr>
        <w:t>«Громить врага им помогала песня, а п</w:t>
      </w:r>
      <w:r w:rsidR="00DA5BE7" w:rsidRPr="00D924AA">
        <w:rPr>
          <w:rFonts w:eastAsia="Times New Roman"/>
          <w:szCs w:val="28"/>
          <w:lang w:eastAsia="ru-RU"/>
        </w:rPr>
        <w:t>есню подвига там каждый написал</w:t>
      </w:r>
      <w:r w:rsidRPr="00D924AA">
        <w:rPr>
          <w:rFonts w:eastAsia="Times New Roman"/>
          <w:szCs w:val="28"/>
          <w:lang w:eastAsia="ru-RU"/>
        </w:rPr>
        <w:t>» - Фестиваль солдатской песни.</w:t>
      </w:r>
    </w:p>
    <w:p w:rsidR="008B4293" w:rsidRPr="00D924AA" w:rsidRDefault="008B4293" w:rsidP="00DA5BE7">
      <w:pPr>
        <w:snapToGrid w:val="0"/>
        <w:ind w:firstLine="708"/>
        <w:jc w:val="both"/>
        <w:rPr>
          <w:rFonts w:eastAsia="Times New Roman"/>
          <w:szCs w:val="28"/>
          <w:lang w:eastAsia="ru-RU"/>
        </w:rPr>
      </w:pPr>
      <w:r w:rsidRPr="00D924AA">
        <w:rPr>
          <w:rFonts w:eastAsia="Times New Roman"/>
          <w:szCs w:val="28"/>
          <w:lang w:eastAsia="ru-RU"/>
        </w:rPr>
        <w:t>«Октябрь 1917 года: как это было» - урок воспоминание к 100-летию Октябрьской революции.</w:t>
      </w:r>
    </w:p>
    <w:p w:rsidR="008B4293" w:rsidRPr="00D924AA" w:rsidRDefault="008B4293" w:rsidP="00DA5BE7">
      <w:pPr>
        <w:snapToGrid w:val="0"/>
        <w:ind w:firstLine="708"/>
        <w:jc w:val="both"/>
        <w:rPr>
          <w:rFonts w:eastAsia="Times New Roman"/>
          <w:szCs w:val="28"/>
          <w:lang w:eastAsia="ru-RU"/>
        </w:rPr>
      </w:pPr>
      <w:r w:rsidRPr="00D924AA">
        <w:rPr>
          <w:rFonts w:eastAsia="Times New Roman"/>
          <w:szCs w:val="28"/>
          <w:lang w:eastAsia="ru-RU"/>
        </w:rPr>
        <w:t xml:space="preserve">22 августа, в день государственного флага РФ, совместно библиотекой и МАОУ СОШ№3, был проведен патриотический час «Российский родной </w:t>
      </w:r>
      <w:proofErr w:type="spellStart"/>
      <w:r w:rsidRPr="00D924AA">
        <w:rPr>
          <w:rFonts w:eastAsia="Times New Roman"/>
          <w:szCs w:val="28"/>
          <w:lang w:eastAsia="ru-RU"/>
        </w:rPr>
        <w:t>триколор</w:t>
      </w:r>
      <w:proofErr w:type="spellEnd"/>
      <w:r w:rsidRPr="00D924AA">
        <w:rPr>
          <w:rFonts w:eastAsia="Times New Roman"/>
          <w:szCs w:val="28"/>
          <w:lang w:eastAsia="ru-RU"/>
        </w:rPr>
        <w:t xml:space="preserve">». Присутствовали учащиеся старших классов СОШ №3. Мероприятие началось показом видеоклипа патриотической песни «Я поднимаю свой флаг», в исполнении Дениса </w:t>
      </w:r>
      <w:proofErr w:type="spellStart"/>
      <w:r w:rsidRPr="00D924AA">
        <w:rPr>
          <w:rFonts w:eastAsia="Times New Roman"/>
          <w:szCs w:val="28"/>
          <w:lang w:eastAsia="ru-RU"/>
        </w:rPr>
        <w:t>Майданова</w:t>
      </w:r>
      <w:proofErr w:type="spellEnd"/>
      <w:r w:rsidRPr="00D924AA">
        <w:rPr>
          <w:rFonts w:eastAsia="Times New Roman"/>
          <w:szCs w:val="28"/>
          <w:lang w:eastAsia="ru-RU"/>
        </w:rPr>
        <w:t xml:space="preserve">. Ребятам  рассказали об истории «рождения» главного Государственного стяга. Библиотека подготовила презентацию, которая  рассказывала об истории флага России, начиная со времен Петра первого и до сегодняшних дней. </w:t>
      </w:r>
    </w:p>
    <w:p w:rsidR="008B4293" w:rsidRPr="00D924AA" w:rsidRDefault="008B4293" w:rsidP="00DA5BE7">
      <w:pPr>
        <w:snapToGrid w:val="0"/>
        <w:ind w:firstLine="708"/>
        <w:jc w:val="both"/>
        <w:rPr>
          <w:rFonts w:eastAsia="Times New Roman"/>
          <w:szCs w:val="28"/>
          <w:lang w:eastAsia="ru-RU"/>
        </w:rPr>
      </w:pPr>
      <w:r w:rsidRPr="00D924AA">
        <w:rPr>
          <w:rFonts w:eastAsia="Times New Roman"/>
          <w:szCs w:val="28"/>
          <w:lang w:eastAsia="ru-RU"/>
        </w:rPr>
        <w:t xml:space="preserve">Еще до начала мероприятия, всем присутствующим раздавался раздаточный материал – буклеты "22 августа </w:t>
      </w:r>
      <w:proofErr w:type="gramStart"/>
      <w:r w:rsidRPr="00D924AA">
        <w:rPr>
          <w:rFonts w:eastAsia="Times New Roman"/>
          <w:szCs w:val="28"/>
          <w:lang w:eastAsia="ru-RU"/>
        </w:rPr>
        <w:t>-Д</w:t>
      </w:r>
      <w:proofErr w:type="gramEnd"/>
      <w:r w:rsidRPr="00D924AA">
        <w:rPr>
          <w:rFonts w:eastAsia="Times New Roman"/>
          <w:szCs w:val="28"/>
          <w:lang w:eastAsia="ru-RU"/>
        </w:rPr>
        <w:t>ень российского флага". Мероприятие сопровождалось показом видео презентации "Под российским флагом".</w:t>
      </w:r>
    </w:p>
    <w:p w:rsidR="008B4293" w:rsidRPr="00D924AA" w:rsidRDefault="008B4293" w:rsidP="00DA5BE7">
      <w:pPr>
        <w:snapToGrid w:val="0"/>
        <w:ind w:firstLine="708"/>
        <w:jc w:val="both"/>
        <w:rPr>
          <w:rFonts w:eastAsia="Times New Roman"/>
          <w:szCs w:val="28"/>
          <w:lang w:eastAsia="ru-RU"/>
        </w:rPr>
      </w:pPr>
      <w:r w:rsidRPr="00D924AA">
        <w:rPr>
          <w:rFonts w:eastAsia="Times New Roman"/>
          <w:szCs w:val="28"/>
          <w:lang w:eastAsia="ru-RU"/>
        </w:rPr>
        <w:t>Все мероприятия направлены на работу по воспитанию у молодого поколения чувства патриотизма и гордости за своё Отечество, повышение  интереса  к историческому и героическому наследию нашей Родины.</w:t>
      </w:r>
    </w:p>
    <w:p w:rsidR="008B4293" w:rsidRPr="00D924AA" w:rsidRDefault="008B4293" w:rsidP="008B4293">
      <w:pPr>
        <w:snapToGrid w:val="0"/>
        <w:rPr>
          <w:rFonts w:eastAsia="Times New Roman"/>
          <w:szCs w:val="28"/>
          <w:lang w:eastAsia="ru-RU"/>
        </w:rPr>
      </w:pPr>
    </w:p>
    <w:p w:rsidR="008B4293" w:rsidRPr="00D924AA" w:rsidRDefault="008B4293" w:rsidP="008B4293">
      <w:pPr>
        <w:snapToGrid w:val="0"/>
        <w:jc w:val="center"/>
        <w:rPr>
          <w:rFonts w:eastAsia="Times New Roman"/>
          <w:b/>
          <w:szCs w:val="28"/>
          <w:lang w:eastAsia="ru-RU"/>
        </w:rPr>
      </w:pPr>
      <w:r w:rsidRPr="00D924AA">
        <w:rPr>
          <w:rFonts w:eastAsia="Times New Roman"/>
          <w:b/>
          <w:szCs w:val="28"/>
          <w:lang w:eastAsia="ru-RU"/>
        </w:rPr>
        <w:t xml:space="preserve">МБУК «Культурно-досуговый </w:t>
      </w:r>
      <w:proofErr w:type="spellStart"/>
      <w:r w:rsidRPr="00D924AA">
        <w:rPr>
          <w:rFonts w:eastAsia="Times New Roman"/>
          <w:b/>
          <w:szCs w:val="28"/>
          <w:lang w:eastAsia="ru-RU"/>
        </w:rPr>
        <w:t>центр</w:t>
      </w:r>
      <w:proofErr w:type="gramStart"/>
      <w:r w:rsidRPr="00D924AA">
        <w:rPr>
          <w:rFonts w:eastAsia="Times New Roman"/>
          <w:b/>
          <w:szCs w:val="28"/>
          <w:lang w:eastAsia="ru-RU"/>
        </w:rPr>
        <w:t>»с</w:t>
      </w:r>
      <w:proofErr w:type="gramEnd"/>
      <w:r w:rsidRPr="00D924AA">
        <w:rPr>
          <w:rFonts w:eastAsia="Times New Roman"/>
          <w:b/>
          <w:szCs w:val="28"/>
          <w:lang w:eastAsia="ru-RU"/>
        </w:rPr>
        <w:t>ельский</w:t>
      </w:r>
      <w:proofErr w:type="spellEnd"/>
      <w:r w:rsidRPr="00D924AA">
        <w:rPr>
          <w:rFonts w:eastAsia="Times New Roman"/>
          <w:b/>
          <w:szCs w:val="28"/>
          <w:lang w:eastAsia="ru-RU"/>
        </w:rPr>
        <w:t xml:space="preserve"> Дом культуры хутора </w:t>
      </w:r>
      <w:proofErr w:type="spellStart"/>
      <w:r w:rsidRPr="00D924AA">
        <w:rPr>
          <w:rFonts w:eastAsia="Times New Roman"/>
          <w:b/>
          <w:szCs w:val="28"/>
          <w:lang w:eastAsia="ru-RU"/>
        </w:rPr>
        <w:t>Гарбузовая</w:t>
      </w:r>
      <w:proofErr w:type="spellEnd"/>
      <w:r w:rsidRPr="00D924AA">
        <w:rPr>
          <w:rFonts w:eastAsia="Times New Roman"/>
          <w:b/>
          <w:szCs w:val="28"/>
          <w:lang w:eastAsia="ru-RU"/>
        </w:rPr>
        <w:t xml:space="preserve"> Балка</w:t>
      </w:r>
    </w:p>
    <w:p w:rsidR="008B4293" w:rsidRPr="00D924AA" w:rsidRDefault="008B4293" w:rsidP="008B4293">
      <w:pPr>
        <w:snapToGrid w:val="0"/>
        <w:jc w:val="center"/>
        <w:rPr>
          <w:rFonts w:eastAsia="Times New Roman"/>
          <w:szCs w:val="28"/>
          <w:lang w:eastAsia="ru-RU"/>
        </w:rPr>
      </w:pPr>
    </w:p>
    <w:p w:rsidR="008B4293" w:rsidRPr="00D924AA" w:rsidRDefault="008B4293" w:rsidP="00DA5BE7">
      <w:pPr>
        <w:snapToGrid w:val="0"/>
        <w:ind w:firstLine="708"/>
        <w:jc w:val="both"/>
        <w:rPr>
          <w:rFonts w:eastAsia="Times New Roman"/>
          <w:szCs w:val="28"/>
          <w:lang w:eastAsia="ru-RU"/>
        </w:rPr>
      </w:pPr>
      <w:r w:rsidRPr="00D924AA">
        <w:rPr>
          <w:rFonts w:eastAsia="Times New Roman"/>
          <w:szCs w:val="28"/>
          <w:lang w:eastAsia="ru-RU"/>
        </w:rPr>
        <w:t xml:space="preserve">Активно проводился военно-патриотический месячник. В его рамках был проведён час памяти «Вспомним всех поимённо», </w:t>
      </w:r>
      <w:proofErr w:type="spellStart"/>
      <w:r w:rsidRPr="00D924AA">
        <w:rPr>
          <w:rFonts w:eastAsia="Times New Roman"/>
          <w:szCs w:val="28"/>
          <w:lang w:eastAsia="ru-RU"/>
        </w:rPr>
        <w:t>конкурсно</w:t>
      </w:r>
      <w:proofErr w:type="spellEnd"/>
      <w:r w:rsidRPr="00D924AA">
        <w:rPr>
          <w:rFonts w:eastAsia="Times New Roman"/>
          <w:szCs w:val="28"/>
          <w:lang w:eastAsia="ru-RU"/>
        </w:rPr>
        <w:t xml:space="preserve">-игровая программа «А ну-ка, мальчики» и др. В рамках патриотического воспитания также прошёл митинг «Память горя сурова, память славы жива», </w:t>
      </w:r>
      <w:proofErr w:type="spellStart"/>
      <w:r w:rsidRPr="00D924AA">
        <w:rPr>
          <w:rFonts w:eastAsia="Times New Roman"/>
          <w:szCs w:val="28"/>
          <w:lang w:eastAsia="ru-RU"/>
        </w:rPr>
        <w:t>информчас</w:t>
      </w:r>
      <w:proofErr w:type="spellEnd"/>
      <w:r w:rsidRPr="00D924AA">
        <w:rPr>
          <w:rFonts w:eastAsia="Times New Roman"/>
          <w:szCs w:val="28"/>
          <w:lang w:eastAsia="ru-RU"/>
        </w:rPr>
        <w:t xml:space="preserve"> «Песни на войне», концерт «И память сердца говорит». </w:t>
      </w:r>
    </w:p>
    <w:p w:rsidR="008B4293" w:rsidRPr="00D924AA" w:rsidRDefault="008B4293" w:rsidP="008B4293">
      <w:pPr>
        <w:snapToGrid w:val="0"/>
        <w:rPr>
          <w:rFonts w:eastAsia="Times New Roman"/>
          <w:szCs w:val="28"/>
          <w:lang w:eastAsia="ru-RU"/>
        </w:rPr>
      </w:pPr>
    </w:p>
    <w:p w:rsidR="008B4293" w:rsidRPr="00D924AA" w:rsidRDefault="008B4293" w:rsidP="008B4293">
      <w:pPr>
        <w:snapToGrid w:val="0"/>
        <w:jc w:val="center"/>
        <w:rPr>
          <w:rFonts w:eastAsia="Times New Roman"/>
          <w:szCs w:val="28"/>
          <w:lang w:eastAsia="ru-RU"/>
        </w:rPr>
      </w:pPr>
      <w:r w:rsidRPr="00D924AA">
        <w:rPr>
          <w:rFonts w:eastAsia="Times New Roman"/>
          <w:b/>
          <w:szCs w:val="28"/>
          <w:lang w:eastAsia="ru-RU"/>
        </w:rPr>
        <w:t>МБУК «</w:t>
      </w:r>
      <w:proofErr w:type="spellStart"/>
      <w:r w:rsidRPr="00D924AA">
        <w:rPr>
          <w:rFonts w:eastAsia="Times New Roman"/>
          <w:b/>
          <w:szCs w:val="28"/>
          <w:lang w:eastAsia="ru-RU"/>
        </w:rPr>
        <w:t>Брюховецкий</w:t>
      </w:r>
      <w:proofErr w:type="spellEnd"/>
      <w:r w:rsidRPr="00D924AA">
        <w:rPr>
          <w:rFonts w:eastAsia="Times New Roman"/>
          <w:b/>
          <w:szCs w:val="28"/>
          <w:lang w:eastAsia="ru-RU"/>
        </w:rPr>
        <w:t xml:space="preserve"> историко-краеведческий музей»</w:t>
      </w:r>
    </w:p>
    <w:p w:rsidR="008B4293" w:rsidRPr="00D924AA" w:rsidRDefault="008B4293" w:rsidP="00DA5BE7">
      <w:pPr>
        <w:snapToGrid w:val="0"/>
        <w:ind w:firstLine="708"/>
        <w:jc w:val="both"/>
        <w:rPr>
          <w:rFonts w:eastAsia="Times New Roman"/>
          <w:szCs w:val="28"/>
          <w:lang w:eastAsia="ru-RU"/>
        </w:rPr>
      </w:pPr>
      <w:r w:rsidRPr="00D924AA">
        <w:rPr>
          <w:rFonts w:eastAsia="Times New Roman"/>
          <w:szCs w:val="28"/>
          <w:lang w:eastAsia="ru-RU"/>
        </w:rPr>
        <w:t xml:space="preserve">Для младших школьников  была подготовлена специальная программа по патриотическому воспитанию, по Великой Отечественной войне, освоению космоса и многое другое, мероприятия, которые учат малышей любить свою страну. </w:t>
      </w:r>
    </w:p>
    <w:p w:rsidR="008B4293" w:rsidRPr="00D924AA" w:rsidRDefault="008B4293" w:rsidP="00DA5BE7">
      <w:pPr>
        <w:snapToGrid w:val="0"/>
        <w:ind w:firstLine="708"/>
        <w:jc w:val="both"/>
        <w:rPr>
          <w:rFonts w:eastAsia="Times New Roman"/>
          <w:szCs w:val="28"/>
          <w:lang w:eastAsia="ru-RU"/>
        </w:rPr>
      </w:pPr>
      <w:r w:rsidRPr="00D924AA">
        <w:rPr>
          <w:rFonts w:eastAsia="Times New Roman"/>
          <w:szCs w:val="28"/>
          <w:lang w:eastAsia="ru-RU"/>
        </w:rPr>
        <w:t>Для школьников старших классов, готовятся более углублённые программы по патриотическому воспитанию. В такие программы входят документальные фильмы по истории Первой Мировой и Великой Отечественной войн, о  Днях воинской славы.  На экране ребята видят своих сверстников, с оружием в руках, или на заводах и фабриках, в госпиталях, на полях колхозов и совхозов, которые испытали все тяготы и лишения на себе. И самой лучшей наградой для проводящих эти экскурсии – это сочувствие на лицах ребят, сопереживавших своим ровесникам. Конечно, не только фильмы о войне составляют программы по патриотическому воспитанию молодёжи. На большинство музейных уроков учащиеся отвечают на вопросы, за правильные ответы получают призы.</w:t>
      </w:r>
    </w:p>
    <w:p w:rsidR="008B4293" w:rsidRPr="00D924AA" w:rsidRDefault="008B4293" w:rsidP="00DA5BE7">
      <w:pPr>
        <w:snapToGrid w:val="0"/>
        <w:ind w:firstLine="708"/>
        <w:jc w:val="both"/>
        <w:rPr>
          <w:rFonts w:eastAsia="Times New Roman"/>
          <w:szCs w:val="28"/>
          <w:lang w:eastAsia="ru-RU"/>
        </w:rPr>
      </w:pPr>
      <w:r w:rsidRPr="00D924AA">
        <w:rPr>
          <w:rFonts w:eastAsia="Times New Roman"/>
          <w:szCs w:val="28"/>
          <w:lang w:eastAsia="ru-RU"/>
        </w:rPr>
        <w:t>21 января 2017 года состоялось открытие месячника оборонно-массовой и военно</w:t>
      </w:r>
      <w:r w:rsidRPr="00D924AA">
        <w:rPr>
          <w:rFonts w:eastAsia="Times New Roman"/>
          <w:szCs w:val="28"/>
          <w:lang w:eastAsia="ru-RU"/>
        </w:rPr>
        <w:noBreakHyphen/>
        <w:t xml:space="preserve">патриотической работы. В ходе месячника в Брюховецком историко краеведческом музее с 24 января по 1 марта 2017 года был реализован выставочный  проект «Доблестный подвиг героев в сердцах у народа живет!». В течение месяца  демонстрировалась совместная с Краснодарским краевым выставочным залом  фотовыставка Архивов ИТАР ТАСС. В экспозицию вошли 60 фотографии (плакатов) военных корреспондентов ТАСС, отображающих героический подвиг нашего народа на фронтах Великой отечественной войны и в тылу, а также фотографии, запечатлевшие исторические факты военных лет. </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 xml:space="preserve"> </w:t>
      </w:r>
      <w:r w:rsidR="00DA5BE7" w:rsidRPr="00D924AA">
        <w:rPr>
          <w:rFonts w:eastAsia="Times New Roman"/>
          <w:szCs w:val="28"/>
          <w:lang w:eastAsia="ru-RU"/>
        </w:rPr>
        <w:tab/>
      </w:r>
      <w:r w:rsidRPr="00D924AA">
        <w:rPr>
          <w:rFonts w:eastAsia="Times New Roman"/>
          <w:szCs w:val="28"/>
          <w:lang w:eastAsia="ru-RU"/>
        </w:rPr>
        <w:t>Проведен цикл уроков мужества: «Судьба героя», о номинантах научно поисковой экспедиции «Имя Кубани» по направлению «Боевое имя Кубани».</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 xml:space="preserve">В ходе музейных уроков, учащимся  показаны фильмы-презентации о выдающихся людях, которые прославили район и Кубань своими ратными делами.  </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ab/>
        <w:t xml:space="preserve">С 21 апреля по 23 июня, проведены уроки мужества: «Шли к Великой Победе казачьего края сыны». В ходе музейного урока учащиеся слушали рассказ: о формировании и  боевом пути  4-го гвардейского Кубанского казачьего кавалерийского корпуса, о жителях района, воевавших в составе легендарного корпуса. На одном из таких мероприятий побывали представители ЗСК Краснодарского края, во главе с казачьим генералом Владимиром Громовым, которые высоко оценили военно патриотическую деятельность музея. </w:t>
      </w:r>
    </w:p>
    <w:p w:rsidR="008B4293" w:rsidRPr="00D924AA" w:rsidRDefault="008B4293" w:rsidP="008B4293">
      <w:pPr>
        <w:snapToGrid w:val="0"/>
        <w:jc w:val="both"/>
        <w:rPr>
          <w:rFonts w:eastAsia="Times New Roman"/>
          <w:szCs w:val="28"/>
          <w:lang w:eastAsia="ru-RU"/>
        </w:rPr>
      </w:pPr>
    </w:p>
    <w:p w:rsidR="008B4293" w:rsidRPr="00D924AA" w:rsidRDefault="008B4293" w:rsidP="008B4293">
      <w:pPr>
        <w:snapToGrid w:val="0"/>
        <w:jc w:val="center"/>
        <w:rPr>
          <w:rFonts w:eastAsia="Times New Roman"/>
          <w:b/>
          <w:szCs w:val="28"/>
          <w:lang w:eastAsia="ru-RU"/>
        </w:rPr>
      </w:pPr>
      <w:r w:rsidRPr="00D924AA">
        <w:rPr>
          <w:rFonts w:eastAsia="Times New Roman"/>
          <w:b/>
          <w:szCs w:val="28"/>
          <w:lang w:eastAsia="ru-RU"/>
        </w:rPr>
        <w:t>МБУК «</w:t>
      </w:r>
      <w:proofErr w:type="spellStart"/>
      <w:r w:rsidRPr="00D924AA">
        <w:rPr>
          <w:rFonts w:eastAsia="Times New Roman"/>
          <w:b/>
          <w:szCs w:val="28"/>
          <w:lang w:eastAsia="ru-RU"/>
        </w:rPr>
        <w:t>Брюховецкий</w:t>
      </w:r>
      <w:proofErr w:type="spellEnd"/>
      <w:r w:rsidRPr="00D924AA">
        <w:rPr>
          <w:rFonts w:eastAsia="Times New Roman"/>
          <w:b/>
          <w:szCs w:val="28"/>
          <w:lang w:eastAsia="ru-RU"/>
        </w:rPr>
        <w:t xml:space="preserve"> Дом культуры им. Петрика».</w:t>
      </w:r>
    </w:p>
    <w:p w:rsidR="008B4293" w:rsidRPr="00D924AA" w:rsidRDefault="008B4293" w:rsidP="008B4293">
      <w:pPr>
        <w:snapToGrid w:val="0"/>
        <w:rPr>
          <w:rFonts w:eastAsia="Times New Roman"/>
          <w:szCs w:val="28"/>
          <w:lang w:eastAsia="ru-RU"/>
        </w:rPr>
      </w:pPr>
      <w:r w:rsidRPr="00D924AA">
        <w:rPr>
          <w:rFonts w:eastAsia="Times New Roman"/>
          <w:szCs w:val="28"/>
          <w:lang w:eastAsia="ru-RU"/>
        </w:rPr>
        <w:t xml:space="preserve">- «Памяти </w:t>
      </w:r>
      <w:proofErr w:type="gramStart"/>
      <w:r w:rsidRPr="00D924AA">
        <w:rPr>
          <w:rFonts w:eastAsia="Times New Roman"/>
          <w:szCs w:val="28"/>
          <w:lang w:eastAsia="ru-RU"/>
        </w:rPr>
        <w:t>павших</w:t>
      </w:r>
      <w:proofErr w:type="gramEnd"/>
      <w:r w:rsidRPr="00D924AA">
        <w:rPr>
          <w:rFonts w:eastAsia="Times New Roman"/>
          <w:szCs w:val="28"/>
          <w:lang w:eastAsia="ru-RU"/>
        </w:rPr>
        <w:t xml:space="preserve">» - митинг-реквием - 08.05.2017 год </w:t>
      </w:r>
    </w:p>
    <w:p w:rsidR="008B4293" w:rsidRPr="00D924AA" w:rsidRDefault="008B4293" w:rsidP="008B4293">
      <w:pPr>
        <w:snapToGrid w:val="0"/>
        <w:rPr>
          <w:rFonts w:eastAsia="Times New Roman"/>
          <w:szCs w:val="28"/>
          <w:lang w:eastAsia="ru-RU"/>
        </w:rPr>
      </w:pPr>
      <w:r w:rsidRPr="00D924AA">
        <w:rPr>
          <w:rFonts w:eastAsia="Times New Roman"/>
          <w:szCs w:val="28"/>
          <w:lang w:eastAsia="ru-RU"/>
        </w:rPr>
        <w:t xml:space="preserve">- «Войной, </w:t>
      </w:r>
      <w:proofErr w:type="gramStart"/>
      <w:r w:rsidRPr="00D924AA">
        <w:rPr>
          <w:rFonts w:eastAsia="Times New Roman"/>
          <w:szCs w:val="28"/>
          <w:lang w:eastAsia="ru-RU"/>
        </w:rPr>
        <w:t>испепеленные</w:t>
      </w:r>
      <w:proofErr w:type="gramEnd"/>
      <w:r w:rsidRPr="00D924AA">
        <w:rPr>
          <w:rFonts w:eastAsia="Times New Roman"/>
          <w:szCs w:val="28"/>
          <w:lang w:eastAsia="ru-RU"/>
        </w:rPr>
        <w:t xml:space="preserve"> года» - праздничный концерт - 09.05.2017 год</w:t>
      </w:r>
    </w:p>
    <w:p w:rsidR="008B4293" w:rsidRPr="00D924AA" w:rsidRDefault="008B4293" w:rsidP="008B4293">
      <w:pPr>
        <w:snapToGrid w:val="0"/>
        <w:rPr>
          <w:rFonts w:eastAsia="Times New Roman"/>
          <w:szCs w:val="28"/>
          <w:lang w:eastAsia="ru-RU"/>
        </w:rPr>
      </w:pPr>
      <w:r w:rsidRPr="00D924AA">
        <w:rPr>
          <w:rFonts w:eastAsia="Times New Roman"/>
          <w:szCs w:val="28"/>
          <w:lang w:eastAsia="ru-RU"/>
        </w:rPr>
        <w:t>- «Спасибо деду за Победу» - праздничный концерт детских творческих коллективов - 09.05.2017 год.</w:t>
      </w:r>
    </w:p>
    <w:p w:rsidR="008B4293" w:rsidRPr="00D924AA" w:rsidRDefault="008B4293" w:rsidP="008B4293">
      <w:pPr>
        <w:snapToGrid w:val="0"/>
        <w:rPr>
          <w:rFonts w:eastAsia="Times New Roman"/>
          <w:szCs w:val="28"/>
          <w:lang w:eastAsia="ru-RU"/>
        </w:rPr>
      </w:pPr>
      <w:r w:rsidRPr="00D924AA">
        <w:rPr>
          <w:rFonts w:eastAsia="Times New Roman"/>
          <w:szCs w:val="28"/>
          <w:lang w:eastAsia="ru-RU"/>
        </w:rPr>
        <w:t xml:space="preserve">- «Великому подвигу посвящается» - литературно-музыкальная композиция 09.05.2017г. </w:t>
      </w:r>
    </w:p>
    <w:p w:rsidR="008B4293" w:rsidRPr="00D924AA" w:rsidRDefault="008B4293" w:rsidP="008B4293">
      <w:pPr>
        <w:snapToGrid w:val="0"/>
        <w:rPr>
          <w:rFonts w:eastAsia="Times New Roman"/>
          <w:szCs w:val="28"/>
          <w:lang w:eastAsia="ru-RU"/>
        </w:rPr>
      </w:pPr>
      <w:r w:rsidRPr="00D924AA">
        <w:rPr>
          <w:rFonts w:eastAsia="Times New Roman"/>
          <w:szCs w:val="28"/>
          <w:lang w:eastAsia="ru-RU"/>
        </w:rPr>
        <w:t>- «</w:t>
      </w:r>
      <w:proofErr w:type="gramStart"/>
      <w:r w:rsidRPr="00D924AA">
        <w:rPr>
          <w:rFonts w:eastAsia="Times New Roman"/>
          <w:szCs w:val="28"/>
          <w:lang w:eastAsia="ru-RU"/>
        </w:rPr>
        <w:t>Помнит сердце не забудет</w:t>
      </w:r>
      <w:proofErr w:type="gramEnd"/>
      <w:r w:rsidRPr="00D924AA">
        <w:rPr>
          <w:rFonts w:eastAsia="Times New Roman"/>
          <w:szCs w:val="28"/>
          <w:lang w:eastAsia="ru-RU"/>
        </w:rPr>
        <w:t xml:space="preserve"> никогда» - праздничный концерт - 09.05.2017 года.</w:t>
      </w:r>
    </w:p>
    <w:p w:rsidR="008B4293" w:rsidRPr="00D924AA" w:rsidRDefault="008B4293" w:rsidP="008B4293">
      <w:pPr>
        <w:snapToGrid w:val="0"/>
        <w:rPr>
          <w:rFonts w:eastAsia="Times New Roman"/>
          <w:szCs w:val="28"/>
          <w:lang w:eastAsia="ru-RU"/>
        </w:rPr>
      </w:pPr>
      <w:r w:rsidRPr="00D924AA">
        <w:rPr>
          <w:rFonts w:eastAsia="Times New Roman"/>
          <w:szCs w:val="28"/>
          <w:lang w:eastAsia="ru-RU"/>
        </w:rPr>
        <w:t xml:space="preserve">- «И поет мне в землянке гармонь» - </w:t>
      </w:r>
      <w:r w:rsidRPr="00D924AA">
        <w:rPr>
          <w:rFonts w:eastAsia="Times New Roman"/>
          <w:szCs w:val="28"/>
          <w:lang w:val="en-US" w:eastAsia="ru-RU"/>
        </w:rPr>
        <w:t>III</w:t>
      </w:r>
      <w:r w:rsidRPr="00D924AA">
        <w:rPr>
          <w:rFonts w:eastAsia="Times New Roman"/>
          <w:szCs w:val="28"/>
          <w:lang w:eastAsia="ru-RU"/>
        </w:rPr>
        <w:t xml:space="preserve"> открытый фестиваль военно-патриотической песни -12.05.2017г.</w:t>
      </w:r>
    </w:p>
    <w:p w:rsidR="008B4293" w:rsidRPr="00D924AA" w:rsidRDefault="008B4293" w:rsidP="00DA5BE7">
      <w:pPr>
        <w:snapToGrid w:val="0"/>
        <w:ind w:firstLine="708"/>
        <w:rPr>
          <w:rFonts w:eastAsia="Times New Roman"/>
          <w:szCs w:val="28"/>
          <w:lang w:eastAsia="ru-RU"/>
        </w:rPr>
      </w:pPr>
      <w:r w:rsidRPr="00D924AA">
        <w:rPr>
          <w:rFonts w:eastAsia="Times New Roman"/>
          <w:szCs w:val="28"/>
          <w:lang w:eastAsia="ru-RU"/>
        </w:rPr>
        <w:t>В целях патриотического воспитания и формирования гражданственности ко Дню России и ко Дню Российского флага были проведены тематические программы для детей «Горжусь тобой, моя Россия» и «Во флаге - слава страны» и праздничный концерт «Россия, Родина, Единство!»</w:t>
      </w:r>
    </w:p>
    <w:p w:rsidR="008B4293" w:rsidRPr="00D924AA" w:rsidRDefault="008B4293" w:rsidP="00DA5BE7">
      <w:pPr>
        <w:snapToGrid w:val="0"/>
        <w:ind w:firstLine="708"/>
        <w:rPr>
          <w:rFonts w:eastAsia="Times New Roman"/>
          <w:szCs w:val="28"/>
          <w:lang w:eastAsia="ru-RU"/>
        </w:rPr>
      </w:pPr>
      <w:r w:rsidRPr="00D924AA">
        <w:rPr>
          <w:rFonts w:eastAsia="Times New Roman"/>
          <w:szCs w:val="28"/>
          <w:lang w:eastAsia="ru-RU"/>
        </w:rPr>
        <w:t>04.11.2017 года в День народного единства в Доме культуры прошел праздничный концерт «Славься, Отечество!» и дискотека для молодежи  «Мы вместе».</w:t>
      </w:r>
    </w:p>
    <w:p w:rsidR="008B4293" w:rsidRPr="00D924AA" w:rsidRDefault="008B4293" w:rsidP="008B4293">
      <w:pPr>
        <w:snapToGrid w:val="0"/>
        <w:rPr>
          <w:rFonts w:eastAsia="Times New Roman"/>
          <w:b/>
          <w:szCs w:val="28"/>
          <w:lang w:eastAsia="ru-RU"/>
        </w:rPr>
      </w:pPr>
    </w:p>
    <w:p w:rsidR="008B4293" w:rsidRPr="00D924AA" w:rsidRDefault="008B4293" w:rsidP="008B4293">
      <w:pPr>
        <w:snapToGrid w:val="0"/>
        <w:jc w:val="center"/>
        <w:rPr>
          <w:rFonts w:eastAsia="Times New Roman"/>
          <w:b/>
          <w:szCs w:val="28"/>
          <w:lang w:eastAsia="ru-RU"/>
        </w:rPr>
      </w:pPr>
      <w:r w:rsidRPr="00D924AA">
        <w:rPr>
          <w:rFonts w:eastAsia="Times New Roman"/>
          <w:b/>
          <w:szCs w:val="28"/>
          <w:lang w:eastAsia="ru-RU"/>
        </w:rPr>
        <w:t>МБУК кинотеатр «Октябрь»</w:t>
      </w:r>
    </w:p>
    <w:p w:rsidR="008B4293" w:rsidRPr="00D924AA" w:rsidRDefault="008B4293" w:rsidP="008B4293">
      <w:pPr>
        <w:snapToGrid w:val="0"/>
        <w:jc w:val="center"/>
        <w:rPr>
          <w:rFonts w:eastAsia="Times New Roman"/>
          <w:b/>
          <w:szCs w:val="28"/>
          <w:lang w:eastAsia="ru-RU"/>
        </w:rPr>
      </w:pP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Совместно с работниками Дома культуры «</w:t>
      </w:r>
      <w:proofErr w:type="spellStart"/>
      <w:r w:rsidRPr="00D924AA">
        <w:rPr>
          <w:rFonts w:eastAsia="Times New Roman"/>
          <w:szCs w:val="28"/>
          <w:lang w:eastAsia="ru-RU"/>
        </w:rPr>
        <w:t>Брюховецкий</w:t>
      </w:r>
      <w:proofErr w:type="spellEnd"/>
      <w:r w:rsidRPr="00D924AA">
        <w:rPr>
          <w:rFonts w:eastAsia="Times New Roman"/>
          <w:szCs w:val="28"/>
          <w:lang w:eastAsia="ru-RU"/>
        </w:rPr>
        <w:t xml:space="preserve"> Дом культуры им. Петрика», в мае 2017 года, проведено мероприятие, посвященное оборонно-массовой и военно-патриотической работе. Работниками кинотеатра демонстрировались ролики из кинофильмов.</w:t>
      </w:r>
    </w:p>
    <w:p w:rsidR="008B4293" w:rsidRPr="00D924AA" w:rsidRDefault="008B4293" w:rsidP="008B4293">
      <w:pPr>
        <w:snapToGrid w:val="0"/>
        <w:jc w:val="both"/>
        <w:rPr>
          <w:rFonts w:eastAsia="Times New Roman"/>
          <w:szCs w:val="28"/>
          <w:lang w:eastAsia="ru-RU"/>
        </w:rPr>
      </w:pPr>
    </w:p>
    <w:p w:rsidR="008B4293" w:rsidRPr="00D924AA" w:rsidRDefault="008B4293" w:rsidP="008B4293">
      <w:pPr>
        <w:snapToGrid w:val="0"/>
        <w:rPr>
          <w:rFonts w:eastAsia="Times New Roman"/>
          <w:b/>
          <w:szCs w:val="28"/>
          <w:lang w:eastAsia="ru-RU"/>
        </w:rPr>
      </w:pPr>
    </w:p>
    <w:p w:rsidR="008B4293" w:rsidRPr="00D924AA" w:rsidRDefault="008B4293" w:rsidP="008B4293">
      <w:pPr>
        <w:snapToGrid w:val="0"/>
        <w:jc w:val="center"/>
        <w:rPr>
          <w:rFonts w:eastAsia="Times New Roman"/>
          <w:b/>
          <w:color w:val="FF0000"/>
          <w:szCs w:val="28"/>
          <w:u w:val="single"/>
          <w:lang w:eastAsia="ru-RU"/>
        </w:rPr>
      </w:pPr>
      <w:r w:rsidRPr="00D924AA">
        <w:rPr>
          <w:rFonts w:eastAsia="Times New Roman"/>
          <w:b/>
          <w:color w:val="FF0000"/>
          <w:szCs w:val="28"/>
          <w:u w:val="single"/>
          <w:lang w:eastAsia="ru-RU"/>
        </w:rPr>
        <w:t>Мероприятия, направленные на профилактику Асоциальных явлений (наркомании, алкоголизма, курения, СПИД).</w:t>
      </w:r>
    </w:p>
    <w:p w:rsidR="008B4293" w:rsidRPr="00D924AA" w:rsidRDefault="008B4293" w:rsidP="008B4293">
      <w:pPr>
        <w:snapToGrid w:val="0"/>
        <w:jc w:val="center"/>
        <w:rPr>
          <w:rFonts w:eastAsia="Times New Roman"/>
          <w:b/>
          <w:color w:val="0D0D0D"/>
          <w:szCs w:val="28"/>
          <w:u w:val="single"/>
          <w:lang w:eastAsia="ru-RU"/>
        </w:rPr>
      </w:pPr>
      <w:r w:rsidRPr="00D924AA">
        <w:rPr>
          <w:rFonts w:eastAsia="Times New Roman"/>
          <w:b/>
          <w:color w:val="FF0000"/>
          <w:szCs w:val="28"/>
          <w:u w:val="single"/>
          <w:lang w:eastAsia="ru-RU"/>
        </w:rPr>
        <w:t>Популяризация здорового образа жизни.</w:t>
      </w:r>
    </w:p>
    <w:p w:rsidR="008B4293" w:rsidRPr="00D924AA" w:rsidRDefault="008B4293" w:rsidP="008B4293">
      <w:pPr>
        <w:snapToGrid w:val="0"/>
        <w:rPr>
          <w:rFonts w:eastAsia="Times New Roman"/>
          <w:b/>
          <w:color w:val="FF0000"/>
          <w:szCs w:val="28"/>
          <w:u w:val="single"/>
          <w:lang w:eastAsia="ru-RU"/>
        </w:rPr>
      </w:pPr>
    </w:p>
    <w:p w:rsidR="008B4293" w:rsidRPr="00D924AA" w:rsidRDefault="008B4293" w:rsidP="001F3656">
      <w:pPr>
        <w:snapToGrid w:val="0"/>
        <w:ind w:firstLine="708"/>
        <w:jc w:val="both"/>
        <w:rPr>
          <w:rFonts w:eastAsia="Times New Roman"/>
          <w:color w:val="0D0D0D"/>
          <w:szCs w:val="28"/>
          <w:lang w:eastAsia="ru-RU"/>
        </w:rPr>
      </w:pPr>
      <w:r w:rsidRPr="00D924AA">
        <w:rPr>
          <w:rFonts w:eastAsia="Times New Roman"/>
          <w:color w:val="0D0D0D"/>
          <w:szCs w:val="28"/>
          <w:lang w:eastAsia="ru-RU"/>
        </w:rPr>
        <w:t>При проведении профилактических мероприятий используется весь спектр форм культурно-досуговой работы: тематические программы и вечера, беседы, уроки нравственности, конкурсы, и соревнования.</w:t>
      </w:r>
    </w:p>
    <w:p w:rsidR="008B4293" w:rsidRPr="00D924AA" w:rsidRDefault="008B4293" w:rsidP="001F3656">
      <w:pPr>
        <w:snapToGrid w:val="0"/>
        <w:ind w:firstLine="708"/>
        <w:jc w:val="both"/>
        <w:rPr>
          <w:rFonts w:eastAsia="Times New Roman"/>
          <w:color w:val="0D0D0D"/>
          <w:szCs w:val="28"/>
          <w:lang w:eastAsia="ru-RU"/>
        </w:rPr>
      </w:pPr>
      <w:r w:rsidRPr="00D924AA">
        <w:rPr>
          <w:rFonts w:eastAsia="Times New Roman"/>
          <w:color w:val="0D0D0D"/>
          <w:szCs w:val="28"/>
          <w:lang w:eastAsia="ru-RU"/>
        </w:rPr>
        <w:t>Дома Культуры ведут активную работу по пропаганде  здорового образа жизни, борьбе с вредными привычками из цикла «Всем миром против вредных привычек», направленных на повышение интереса к здоровому образу жизни и умению противостоять соблазнам и порокам современности: это часы тревожной информации, видео просмотры с раздачей буклетов и листовок.</w:t>
      </w:r>
    </w:p>
    <w:p w:rsidR="008B4293" w:rsidRPr="00D924AA" w:rsidRDefault="008B4293" w:rsidP="008B4293">
      <w:pPr>
        <w:snapToGrid w:val="0"/>
        <w:rPr>
          <w:rFonts w:eastAsia="Times New Roman"/>
          <w:b/>
          <w:color w:val="0D0D0D"/>
          <w:szCs w:val="28"/>
          <w:u w:val="single"/>
          <w:lang w:eastAsia="ru-RU"/>
        </w:rPr>
      </w:pPr>
    </w:p>
    <w:p w:rsidR="008B4293" w:rsidRPr="00D924AA" w:rsidRDefault="008B4293" w:rsidP="008B4293">
      <w:pPr>
        <w:snapToGrid w:val="0"/>
        <w:jc w:val="center"/>
        <w:rPr>
          <w:rFonts w:eastAsia="Times New Roman"/>
          <w:b/>
          <w:szCs w:val="28"/>
          <w:lang w:eastAsia="ru-RU"/>
        </w:rPr>
      </w:pPr>
      <w:proofErr w:type="spellStart"/>
      <w:r w:rsidRPr="00D924AA">
        <w:rPr>
          <w:rFonts w:eastAsia="Times New Roman"/>
          <w:b/>
          <w:szCs w:val="28"/>
          <w:lang w:eastAsia="ru-RU"/>
        </w:rPr>
        <w:t>МБУК</w:t>
      </w:r>
      <w:proofErr w:type="gramStart"/>
      <w:r w:rsidRPr="00D924AA">
        <w:rPr>
          <w:rFonts w:eastAsia="Times New Roman"/>
          <w:b/>
          <w:szCs w:val="28"/>
          <w:lang w:eastAsia="ru-RU"/>
        </w:rPr>
        <w:t>«К</w:t>
      </w:r>
      <w:proofErr w:type="gramEnd"/>
      <w:r w:rsidRPr="00D924AA">
        <w:rPr>
          <w:rFonts w:eastAsia="Times New Roman"/>
          <w:b/>
          <w:szCs w:val="28"/>
          <w:lang w:eastAsia="ru-RU"/>
        </w:rPr>
        <w:t>ультурно</w:t>
      </w:r>
      <w:proofErr w:type="spellEnd"/>
      <w:r w:rsidRPr="00D924AA">
        <w:rPr>
          <w:rFonts w:eastAsia="Times New Roman"/>
          <w:b/>
          <w:szCs w:val="28"/>
          <w:lang w:eastAsia="ru-RU"/>
        </w:rPr>
        <w:t>-досуговый центр»</w:t>
      </w:r>
    </w:p>
    <w:p w:rsidR="008B4293" w:rsidRPr="00D924AA" w:rsidRDefault="008B4293" w:rsidP="008B4293">
      <w:pPr>
        <w:snapToGrid w:val="0"/>
        <w:jc w:val="center"/>
        <w:rPr>
          <w:rFonts w:eastAsia="Times New Roman"/>
          <w:b/>
          <w:szCs w:val="28"/>
          <w:lang w:eastAsia="ru-RU"/>
        </w:rPr>
      </w:pP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По пропаганде здорового образа  жизни проведены:</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-в феврале 2017  года, прошел финал спортивного конкурса  «Сильные, смелые, ловкие, умелые» на кубок Дома культуры им. И.И. Буренкова;</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-с октября 2016 года проводились отборочные туры среди учащихся школ ст. Брюховецкая.  Встречались команды параллельных классов средних общеобразовательных школ № 1, № 2, № 20. В настоящее время, переходящий кубок в 6 «А» классе СОШ № 2;</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-«Здоровым быть Здорово»  игровая конкурсная программа (апрель);</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-«Наш выбор – здоровое будущее» тематическая познавательная программа (май);</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-«Здоровый образ жизни - личный успех каждого» акция к всемирному дню борьбы с наркоманией и наркобизнесом по раздаче буклетов на вечере семейного отдыха (июнь).</w:t>
      </w:r>
    </w:p>
    <w:p w:rsidR="00435BAF" w:rsidRPr="00435BAF" w:rsidRDefault="00435BAF" w:rsidP="00435BAF">
      <w:pPr>
        <w:snapToGrid w:val="0"/>
        <w:rPr>
          <w:rFonts w:eastAsia="Times New Roman"/>
          <w:szCs w:val="28"/>
          <w:lang w:eastAsia="ru-RU"/>
        </w:rPr>
      </w:pPr>
      <w:r w:rsidRPr="00435BAF">
        <w:rPr>
          <w:rFonts w:eastAsia="Times New Roman"/>
          <w:szCs w:val="28"/>
          <w:lang w:eastAsia="ru-RU"/>
        </w:rPr>
        <w:t xml:space="preserve">- «Дружно, смело с оптимизмом за здоровый образ жизни»  игра – путешествие (сентябрь, библиотека ДК имени </w:t>
      </w:r>
      <w:proofErr w:type="spellStart"/>
      <w:r w:rsidRPr="00435BAF">
        <w:rPr>
          <w:rFonts w:eastAsia="Times New Roman"/>
          <w:szCs w:val="28"/>
          <w:lang w:eastAsia="ru-RU"/>
        </w:rPr>
        <w:t>И.Буренкова</w:t>
      </w:r>
      <w:proofErr w:type="spellEnd"/>
      <w:r w:rsidRPr="00435BAF">
        <w:rPr>
          <w:rFonts w:eastAsia="Times New Roman"/>
          <w:szCs w:val="28"/>
          <w:lang w:eastAsia="ru-RU"/>
        </w:rPr>
        <w:t>)</w:t>
      </w:r>
    </w:p>
    <w:p w:rsidR="00435BAF" w:rsidRPr="00435BAF" w:rsidRDefault="00435BAF" w:rsidP="00435BAF">
      <w:pPr>
        <w:snapToGrid w:val="0"/>
        <w:rPr>
          <w:rFonts w:eastAsia="Times New Roman"/>
          <w:szCs w:val="28"/>
          <w:lang w:eastAsia="ru-RU"/>
        </w:rPr>
      </w:pPr>
      <w:r w:rsidRPr="00435BAF">
        <w:rPr>
          <w:rFonts w:eastAsia="Times New Roman"/>
          <w:szCs w:val="28"/>
          <w:lang w:eastAsia="ru-RU"/>
        </w:rPr>
        <w:t xml:space="preserve">   - «Чтобы тело и душа были молоды» тематическая познавательная программа (ноябрь, ДК им. </w:t>
      </w:r>
      <w:proofErr w:type="spellStart"/>
      <w:r w:rsidRPr="00435BAF">
        <w:rPr>
          <w:rFonts w:eastAsia="Times New Roman"/>
          <w:szCs w:val="28"/>
          <w:lang w:eastAsia="ru-RU"/>
        </w:rPr>
        <w:t>И.И.Буренкова</w:t>
      </w:r>
      <w:proofErr w:type="spellEnd"/>
      <w:r w:rsidRPr="00435BAF">
        <w:rPr>
          <w:rFonts w:eastAsia="Times New Roman"/>
          <w:szCs w:val="28"/>
          <w:lang w:eastAsia="ru-RU"/>
        </w:rPr>
        <w:t xml:space="preserve">)       </w:t>
      </w:r>
    </w:p>
    <w:p w:rsidR="00435BAF" w:rsidRPr="00435BAF" w:rsidRDefault="00435BAF" w:rsidP="00435BAF">
      <w:pPr>
        <w:snapToGrid w:val="0"/>
        <w:rPr>
          <w:rFonts w:eastAsia="Times New Roman"/>
          <w:szCs w:val="28"/>
          <w:lang w:eastAsia="ru-RU"/>
        </w:rPr>
      </w:pPr>
      <w:r w:rsidRPr="00435BAF">
        <w:rPr>
          <w:rFonts w:eastAsia="Times New Roman"/>
          <w:szCs w:val="28"/>
          <w:lang w:eastAsia="ru-RU"/>
        </w:rPr>
        <w:t xml:space="preserve">             При проведении профилактических мероприятий используется весь спектр форм культурно-досуговой работы, тематические программы и вечера, беседы, уроки нравственности, конкурсы, и соревнования.</w:t>
      </w:r>
    </w:p>
    <w:p w:rsidR="008B4293" w:rsidRPr="00D924AA" w:rsidRDefault="008B4293" w:rsidP="008B4293">
      <w:pPr>
        <w:snapToGrid w:val="0"/>
        <w:rPr>
          <w:rFonts w:eastAsia="Times New Roman"/>
          <w:szCs w:val="28"/>
          <w:lang w:eastAsia="ru-RU"/>
        </w:rPr>
      </w:pPr>
    </w:p>
    <w:p w:rsidR="008B4293" w:rsidRPr="00D924AA" w:rsidRDefault="008B4293" w:rsidP="008B4293">
      <w:pPr>
        <w:snapToGrid w:val="0"/>
        <w:jc w:val="center"/>
        <w:rPr>
          <w:rFonts w:eastAsia="Times New Roman"/>
          <w:b/>
          <w:szCs w:val="28"/>
          <w:lang w:eastAsia="ru-RU"/>
        </w:rPr>
      </w:pPr>
      <w:r w:rsidRPr="00D924AA">
        <w:rPr>
          <w:rFonts w:eastAsia="Times New Roman"/>
          <w:b/>
          <w:szCs w:val="28"/>
          <w:lang w:eastAsia="ru-RU"/>
        </w:rPr>
        <w:t>МБУК «Культурно-досуговый центр»</w:t>
      </w:r>
      <w:r w:rsidRPr="00D924AA">
        <w:rPr>
          <w:szCs w:val="28"/>
        </w:rPr>
        <w:t xml:space="preserve"> </w:t>
      </w:r>
      <w:r w:rsidRPr="00D924AA">
        <w:rPr>
          <w:rFonts w:eastAsia="Times New Roman"/>
          <w:b/>
          <w:szCs w:val="28"/>
          <w:lang w:eastAsia="ru-RU"/>
        </w:rPr>
        <w:t>Дом культуры «Луч»</w:t>
      </w:r>
    </w:p>
    <w:p w:rsidR="008B4293" w:rsidRPr="00D924AA" w:rsidRDefault="008B4293" w:rsidP="008B4293">
      <w:pPr>
        <w:snapToGrid w:val="0"/>
        <w:jc w:val="center"/>
        <w:rPr>
          <w:rFonts w:eastAsia="Times New Roman"/>
          <w:b/>
          <w:szCs w:val="28"/>
          <w:lang w:eastAsia="ru-RU"/>
        </w:rPr>
      </w:pP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-20 января - «В путь-дорогу собирайся, за здоровьем отправляйся» - спортивно-игровая программа, из цикла мероприятий «Кубань спортивная».  Присутствовало 74 человека. Всем розданы  буклеты.</w:t>
      </w: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 xml:space="preserve">-1 марта – «Печальная судьба не с неба сваливается, а рождается от человеческой глупости» - час тревожной информации, из цикла мероприятий «Всем миром против вредных привычек». Присутствовало 36 человек. </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 xml:space="preserve">-7 апреля -  Всемирный день здоровья – проведено 4 мероприятия «Без вредных привычек жить на свете </w:t>
      </w:r>
      <w:proofErr w:type="gramStart"/>
      <w:r w:rsidRPr="00D924AA">
        <w:rPr>
          <w:rFonts w:eastAsia="Times New Roman"/>
          <w:szCs w:val="28"/>
          <w:lang w:eastAsia="ru-RU"/>
        </w:rPr>
        <w:t>здорово</w:t>
      </w:r>
      <w:proofErr w:type="gramEnd"/>
      <w:r w:rsidRPr="00D924AA">
        <w:rPr>
          <w:rFonts w:eastAsia="Times New Roman"/>
          <w:szCs w:val="28"/>
          <w:lang w:eastAsia="ru-RU"/>
        </w:rPr>
        <w:t>» - познавательно-игровая программа,  из цикла мероприятий «Всем миром против вредных привычек», для каждой параллели классов МАОУ СОШ №3. Присутствовали учащиеся 1,2,3,4,5 классов в количестве 420 человек.</w:t>
      </w: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 xml:space="preserve">-24 мая – «Хочу быть здоровым» - час тревоги, слайд-презентация из цикла мероприятий «Всем миром против вредных привычек». Всемирным днем без табака. Присутствовало 67 человек.   </w:t>
      </w: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 xml:space="preserve">-26 июня - Международный день борьбы с наркоманией и незаконным оборотом наркотических средств – «В некотором царстве, спортивном государстве» - театрализованная спортивно-игровая программа. Присутствовало 56 человек. </w:t>
      </w: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-26 июня - Международный день борьбы с наркоманией и незаконным оборотом наркотических средств – «Ты есть, я есть, он есть, а жизнь у каждого своя» - час тревожной информации. Присутствовало 24 человека.</w:t>
      </w: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-1 августа – закон "О мерах по профилактике безнадзорности и правонарушений несовершеннолетних в Краснодарском крае №1539-КЗ - «На часах -22.00 – быстрей спешите все домой!» - познавательная игровая программа. Присутствовало 76 человек.</w:t>
      </w: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 xml:space="preserve">В летнее время, каждый день,  с детьми проводятся танцевально познавательные и  игровые программы под руководством  культ организатора </w:t>
      </w:r>
      <w:proofErr w:type="spellStart"/>
      <w:r w:rsidRPr="00D924AA">
        <w:rPr>
          <w:rFonts w:eastAsia="Times New Roman"/>
          <w:szCs w:val="28"/>
          <w:lang w:eastAsia="ru-RU"/>
        </w:rPr>
        <w:t>Калита</w:t>
      </w:r>
      <w:proofErr w:type="spellEnd"/>
      <w:r w:rsidRPr="00D924AA">
        <w:rPr>
          <w:rFonts w:eastAsia="Times New Roman"/>
          <w:szCs w:val="28"/>
          <w:lang w:eastAsia="ru-RU"/>
        </w:rPr>
        <w:t xml:space="preserve"> Алены, при участии заместителя директора по организационно-воспитательной работе МБУДО ДШИ Мартыненко Олега.</w:t>
      </w:r>
    </w:p>
    <w:p w:rsidR="008B4293" w:rsidRPr="00D924AA" w:rsidRDefault="008B4293" w:rsidP="001F3656">
      <w:pPr>
        <w:snapToGrid w:val="0"/>
        <w:ind w:firstLine="708"/>
        <w:jc w:val="both"/>
        <w:rPr>
          <w:rFonts w:eastAsia="Times New Roman"/>
          <w:szCs w:val="28"/>
          <w:lang w:eastAsia="ru-RU"/>
        </w:rPr>
      </w:pPr>
      <w:proofErr w:type="gramStart"/>
      <w:r w:rsidRPr="00D924AA">
        <w:rPr>
          <w:rFonts w:eastAsia="Times New Roman"/>
          <w:szCs w:val="28"/>
          <w:lang w:eastAsia="ru-RU"/>
        </w:rPr>
        <w:t>В муниципальном смотре-конкурсе, на лучшую профилактическую программу для детей и молодежи «Ты выбираешь сам!», в рамках проведения краевого конкурса клубных учреждений на лучшую постановку работы по сокращению потребления наркотиков, привлечение несовершеннолетних, в том числе находящихся в социально опасном положении или иной трудной жизненной ситуации, к занятиям в клубах, способствующим их приобщению к ценностям отечественной и мировой культуры,  агитбригада Дома Культуры</w:t>
      </w:r>
      <w:proofErr w:type="gramEnd"/>
      <w:r w:rsidRPr="00D924AA">
        <w:rPr>
          <w:rFonts w:eastAsia="Times New Roman"/>
          <w:szCs w:val="28"/>
          <w:lang w:eastAsia="ru-RU"/>
        </w:rPr>
        <w:t xml:space="preserve"> «Луч» «Здоровые ребята» заняла 1 место среди агитбригад района.</w:t>
      </w:r>
    </w:p>
    <w:p w:rsidR="008B4293" w:rsidRPr="00D924AA" w:rsidRDefault="008B4293" w:rsidP="008B4293">
      <w:pPr>
        <w:snapToGrid w:val="0"/>
        <w:jc w:val="center"/>
        <w:rPr>
          <w:rFonts w:eastAsia="Times New Roman"/>
          <w:b/>
          <w:szCs w:val="28"/>
          <w:lang w:eastAsia="ru-RU"/>
        </w:rPr>
      </w:pPr>
    </w:p>
    <w:p w:rsidR="008B4293" w:rsidRPr="00D924AA" w:rsidRDefault="008B4293" w:rsidP="008B4293">
      <w:pPr>
        <w:snapToGrid w:val="0"/>
        <w:jc w:val="center"/>
        <w:rPr>
          <w:rFonts w:eastAsia="Times New Roman"/>
          <w:szCs w:val="28"/>
          <w:lang w:eastAsia="ru-RU"/>
        </w:rPr>
      </w:pPr>
      <w:r w:rsidRPr="00D924AA">
        <w:rPr>
          <w:rFonts w:eastAsia="Times New Roman"/>
          <w:b/>
          <w:szCs w:val="28"/>
          <w:lang w:eastAsia="ru-RU"/>
        </w:rPr>
        <w:t xml:space="preserve">МБУК «Культурно-досуговый </w:t>
      </w:r>
      <w:proofErr w:type="spellStart"/>
      <w:r w:rsidRPr="00D924AA">
        <w:rPr>
          <w:rFonts w:eastAsia="Times New Roman"/>
          <w:b/>
          <w:szCs w:val="28"/>
          <w:lang w:eastAsia="ru-RU"/>
        </w:rPr>
        <w:t>центр</w:t>
      </w:r>
      <w:proofErr w:type="gramStart"/>
      <w:r w:rsidRPr="00D924AA">
        <w:rPr>
          <w:rFonts w:eastAsia="Times New Roman"/>
          <w:b/>
          <w:szCs w:val="28"/>
          <w:lang w:eastAsia="ru-RU"/>
        </w:rPr>
        <w:t>»с</w:t>
      </w:r>
      <w:proofErr w:type="gramEnd"/>
      <w:r w:rsidRPr="00D924AA">
        <w:rPr>
          <w:rFonts w:eastAsia="Times New Roman"/>
          <w:b/>
          <w:szCs w:val="28"/>
          <w:lang w:eastAsia="ru-RU"/>
        </w:rPr>
        <w:t>ельский</w:t>
      </w:r>
      <w:proofErr w:type="spellEnd"/>
      <w:r w:rsidRPr="00D924AA">
        <w:rPr>
          <w:rFonts w:eastAsia="Times New Roman"/>
          <w:b/>
          <w:szCs w:val="28"/>
          <w:lang w:eastAsia="ru-RU"/>
        </w:rPr>
        <w:t xml:space="preserve"> Дом культуры хутора </w:t>
      </w:r>
      <w:proofErr w:type="spellStart"/>
      <w:r w:rsidRPr="00D924AA">
        <w:rPr>
          <w:rFonts w:eastAsia="Times New Roman"/>
          <w:b/>
          <w:szCs w:val="28"/>
          <w:lang w:eastAsia="ru-RU"/>
        </w:rPr>
        <w:t>Гарбузовая</w:t>
      </w:r>
      <w:proofErr w:type="spellEnd"/>
      <w:r w:rsidRPr="00D924AA">
        <w:rPr>
          <w:rFonts w:eastAsia="Times New Roman"/>
          <w:b/>
          <w:szCs w:val="28"/>
          <w:lang w:eastAsia="ru-RU"/>
        </w:rPr>
        <w:t xml:space="preserve"> Балка</w:t>
      </w:r>
    </w:p>
    <w:p w:rsidR="008B4293" w:rsidRPr="00D924AA" w:rsidRDefault="008B4293" w:rsidP="008B4293">
      <w:pPr>
        <w:snapToGrid w:val="0"/>
        <w:jc w:val="both"/>
        <w:rPr>
          <w:rFonts w:eastAsia="Times New Roman"/>
          <w:szCs w:val="28"/>
          <w:lang w:eastAsia="ru-RU"/>
        </w:rPr>
      </w:pP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В течени</w:t>
      </w:r>
      <w:proofErr w:type="gramStart"/>
      <w:r w:rsidRPr="00D924AA">
        <w:rPr>
          <w:rFonts w:eastAsia="Times New Roman"/>
          <w:szCs w:val="28"/>
          <w:lang w:eastAsia="ru-RU"/>
        </w:rPr>
        <w:t>и</w:t>
      </w:r>
      <w:proofErr w:type="gramEnd"/>
      <w:r w:rsidRPr="00D924AA">
        <w:rPr>
          <w:rFonts w:eastAsia="Times New Roman"/>
          <w:szCs w:val="28"/>
          <w:lang w:eastAsia="ru-RU"/>
        </w:rPr>
        <w:t xml:space="preserve"> года проводились игровые программы и викторины по теме ЗОЖ: «Весёлые эстафеты», «Спортивный вопрос», «Живи, зелёная планета», «Снежки» и др. </w:t>
      </w:r>
    </w:p>
    <w:p w:rsidR="008B4293" w:rsidRPr="00D924AA" w:rsidRDefault="008B4293" w:rsidP="008B4293">
      <w:pPr>
        <w:snapToGrid w:val="0"/>
        <w:jc w:val="both"/>
        <w:rPr>
          <w:rFonts w:eastAsia="Times New Roman"/>
          <w:szCs w:val="28"/>
          <w:lang w:eastAsia="ru-RU"/>
        </w:rPr>
      </w:pPr>
    </w:p>
    <w:p w:rsidR="008B4293" w:rsidRPr="00D924AA" w:rsidRDefault="008B4293" w:rsidP="008B4293">
      <w:pPr>
        <w:snapToGrid w:val="0"/>
        <w:jc w:val="center"/>
        <w:rPr>
          <w:rFonts w:eastAsia="Times New Roman"/>
          <w:b/>
          <w:szCs w:val="28"/>
          <w:lang w:eastAsia="ru-RU"/>
        </w:rPr>
      </w:pPr>
      <w:r w:rsidRPr="00D924AA">
        <w:rPr>
          <w:rFonts w:eastAsia="Times New Roman"/>
          <w:b/>
          <w:szCs w:val="28"/>
          <w:lang w:eastAsia="ru-RU"/>
        </w:rPr>
        <w:t>МБУК «</w:t>
      </w:r>
      <w:proofErr w:type="spellStart"/>
      <w:r w:rsidRPr="00D924AA">
        <w:rPr>
          <w:rFonts w:eastAsia="Times New Roman"/>
          <w:b/>
          <w:szCs w:val="28"/>
          <w:lang w:eastAsia="ru-RU"/>
        </w:rPr>
        <w:t>Брюховецкий</w:t>
      </w:r>
      <w:proofErr w:type="spellEnd"/>
      <w:r w:rsidRPr="00D924AA">
        <w:rPr>
          <w:rFonts w:eastAsia="Times New Roman"/>
          <w:b/>
          <w:szCs w:val="28"/>
          <w:lang w:eastAsia="ru-RU"/>
        </w:rPr>
        <w:t xml:space="preserve"> Дом культуры им. Петрика</w:t>
      </w:r>
    </w:p>
    <w:p w:rsidR="008B4293" w:rsidRPr="00D924AA" w:rsidRDefault="008B4293" w:rsidP="008B4293">
      <w:pPr>
        <w:snapToGrid w:val="0"/>
        <w:jc w:val="center"/>
        <w:rPr>
          <w:rFonts w:eastAsia="Times New Roman"/>
          <w:b/>
          <w:szCs w:val="28"/>
          <w:lang w:eastAsia="ru-RU"/>
        </w:rPr>
      </w:pP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Все мероприятия, проводимые в учреждении, так или иначе, направлены на формирование позитивных жизненных установок, активной жизненной позиции и негативного личностного отношения к различным проявлениям асоциального характера.</w:t>
      </w: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Ежемесячно, в учреждении планируется 1-2 мероприятия, пропагандирующие здоровый образ жизни. При этом используются  такие формы работы, как: акции, тематические программы, фестивали, спортивные турниры и т.п.</w:t>
      </w: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За 2017 год таких мероприятий было проведено 11, с количеством посетивших эти мероприятия – 968 человека. Мероприятия были ориентированы на старшеклассников ст. Брюховецкая, студентов многопрофильного техникума и аграрного колледжа.</w:t>
      </w: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Кроме этого, в 2017 году, были запланированы и проведены в парковой зоне станицы Брюховецкой информационные  акции: «Закон 1539 на охране детства», «Мы против курения», «Творчество - наш выбор! Присоединяйтесь!» - с перечнем клубных любительских формирований для детей и подростков, работающих на базе Дома культуры.</w:t>
      </w: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В июне 2017 года, в Международный день борьбы с употреблением наркотических средств и их незаконным оборотом, была проведена тематическая программа «Творчество – это наш выбор, присоединяйтесь!»</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В преамбуле мероприятия  было сказано, что в наше время  колоссальных возможностей и великих открытий, каждый человек всю свою жизнь сталкивается с выбором и, оттого,  какой он сделает выбор, порой зависит его жизнь и здоровье, а также здоровье его будущих детей. Участники мероприятия призвали зрителей присоединиться к их выбору позитива, творчества и здорового образа жизни.</w:t>
      </w:r>
    </w:p>
    <w:p w:rsidR="008B4293" w:rsidRPr="00D924AA" w:rsidRDefault="008B4293" w:rsidP="001F3656">
      <w:pPr>
        <w:snapToGrid w:val="0"/>
        <w:ind w:firstLine="708"/>
        <w:jc w:val="both"/>
        <w:rPr>
          <w:rFonts w:eastAsia="Times New Roman"/>
          <w:szCs w:val="28"/>
          <w:lang w:eastAsia="ru-RU"/>
        </w:rPr>
      </w:pPr>
      <w:proofErr w:type="gramStart"/>
      <w:r w:rsidRPr="00D924AA">
        <w:rPr>
          <w:rFonts w:eastAsia="Times New Roman"/>
          <w:szCs w:val="28"/>
          <w:lang w:eastAsia="ru-RU"/>
        </w:rPr>
        <w:t>В концертном блоке этого мероприятия, с творческими номерами выступили участники детских и подростковых клубных формирований: хореографический кружок «</w:t>
      </w:r>
      <w:proofErr w:type="spellStart"/>
      <w:r w:rsidRPr="00D924AA">
        <w:rPr>
          <w:rFonts w:eastAsia="Times New Roman"/>
          <w:szCs w:val="28"/>
          <w:lang w:eastAsia="ru-RU"/>
        </w:rPr>
        <w:t>Активити</w:t>
      </w:r>
      <w:proofErr w:type="spellEnd"/>
      <w:r w:rsidRPr="00D924AA">
        <w:rPr>
          <w:rFonts w:eastAsia="Times New Roman"/>
          <w:szCs w:val="28"/>
          <w:lang w:eastAsia="ru-RU"/>
        </w:rPr>
        <w:t xml:space="preserve">» (руководитель Е. </w:t>
      </w:r>
      <w:proofErr w:type="spellStart"/>
      <w:r w:rsidRPr="00D924AA">
        <w:rPr>
          <w:rFonts w:eastAsia="Times New Roman"/>
          <w:szCs w:val="28"/>
          <w:lang w:eastAsia="ru-RU"/>
        </w:rPr>
        <w:t>Многогрешнева</w:t>
      </w:r>
      <w:proofErr w:type="spellEnd"/>
      <w:r w:rsidRPr="00D924AA">
        <w:rPr>
          <w:rFonts w:eastAsia="Times New Roman"/>
          <w:szCs w:val="28"/>
          <w:lang w:eastAsia="ru-RU"/>
        </w:rPr>
        <w:t xml:space="preserve">), подростково-молодежная студия эстрадного вокала «Параллели» (руководитель Н. </w:t>
      </w:r>
      <w:proofErr w:type="spellStart"/>
      <w:r w:rsidRPr="00D924AA">
        <w:rPr>
          <w:rFonts w:eastAsia="Times New Roman"/>
          <w:szCs w:val="28"/>
          <w:lang w:eastAsia="ru-RU"/>
        </w:rPr>
        <w:t>Дружинец</w:t>
      </w:r>
      <w:proofErr w:type="spellEnd"/>
      <w:r w:rsidRPr="00D924AA">
        <w:rPr>
          <w:rFonts w:eastAsia="Times New Roman"/>
          <w:szCs w:val="28"/>
          <w:lang w:eastAsia="ru-RU"/>
        </w:rPr>
        <w:t>), ансамбль народной песни «</w:t>
      </w:r>
      <w:proofErr w:type="spellStart"/>
      <w:r w:rsidRPr="00D924AA">
        <w:rPr>
          <w:rFonts w:eastAsia="Times New Roman"/>
          <w:szCs w:val="28"/>
          <w:lang w:eastAsia="ru-RU"/>
        </w:rPr>
        <w:t>Гармошечка</w:t>
      </w:r>
      <w:proofErr w:type="spellEnd"/>
      <w:r w:rsidRPr="00D924AA">
        <w:rPr>
          <w:rFonts w:eastAsia="Times New Roman"/>
          <w:szCs w:val="28"/>
          <w:lang w:eastAsia="ru-RU"/>
        </w:rPr>
        <w:t>» (руководитель  Ю. Тарасенко), кружок современной хореографии «</w:t>
      </w:r>
      <w:proofErr w:type="spellStart"/>
      <w:r w:rsidRPr="00D924AA">
        <w:rPr>
          <w:rFonts w:eastAsia="Times New Roman"/>
          <w:szCs w:val="28"/>
          <w:lang w:val="en-US" w:eastAsia="ru-RU"/>
        </w:rPr>
        <w:t>Non</w:t>
      </w:r>
      <w:r w:rsidRPr="00D924AA">
        <w:rPr>
          <w:rFonts w:eastAsia="Times New Roman"/>
          <w:szCs w:val="28"/>
          <w:lang w:eastAsia="ru-RU"/>
        </w:rPr>
        <w:t xml:space="preserve"> </w:t>
      </w:r>
      <w:r w:rsidRPr="00D924AA">
        <w:rPr>
          <w:rFonts w:eastAsia="Times New Roman"/>
          <w:szCs w:val="28"/>
          <w:lang w:val="en-US" w:eastAsia="ru-RU"/>
        </w:rPr>
        <w:t>stop</w:t>
      </w:r>
      <w:proofErr w:type="spellEnd"/>
      <w:r w:rsidRPr="00D924AA">
        <w:rPr>
          <w:rFonts w:eastAsia="Times New Roman"/>
          <w:szCs w:val="28"/>
          <w:lang w:eastAsia="ru-RU"/>
        </w:rPr>
        <w:t xml:space="preserve"> </w:t>
      </w:r>
      <w:r w:rsidRPr="00D924AA">
        <w:rPr>
          <w:rFonts w:eastAsia="Times New Roman"/>
          <w:szCs w:val="28"/>
          <w:lang w:val="en-US" w:eastAsia="ru-RU"/>
        </w:rPr>
        <w:t>dance</w:t>
      </w:r>
      <w:r w:rsidRPr="00D924AA">
        <w:rPr>
          <w:rFonts w:eastAsia="Times New Roman"/>
          <w:szCs w:val="28"/>
          <w:lang w:eastAsia="ru-RU"/>
        </w:rPr>
        <w:t xml:space="preserve">» (руководитель Е. </w:t>
      </w:r>
      <w:proofErr w:type="spellStart"/>
      <w:r w:rsidRPr="00D924AA">
        <w:rPr>
          <w:rFonts w:eastAsia="Times New Roman"/>
          <w:szCs w:val="28"/>
          <w:lang w:eastAsia="ru-RU"/>
        </w:rPr>
        <w:t>Трохимчук</w:t>
      </w:r>
      <w:proofErr w:type="spellEnd"/>
      <w:r w:rsidRPr="00D924AA">
        <w:rPr>
          <w:rFonts w:eastAsia="Times New Roman"/>
          <w:szCs w:val="28"/>
          <w:lang w:eastAsia="ru-RU"/>
        </w:rPr>
        <w:t xml:space="preserve">), рок – группы объединения «Баланс» (руководитель  М. </w:t>
      </w:r>
      <w:proofErr w:type="spellStart"/>
      <w:r w:rsidRPr="00D924AA">
        <w:rPr>
          <w:rFonts w:eastAsia="Times New Roman"/>
          <w:szCs w:val="28"/>
          <w:lang w:eastAsia="ru-RU"/>
        </w:rPr>
        <w:t>Ладыгин</w:t>
      </w:r>
      <w:proofErr w:type="spellEnd"/>
      <w:r w:rsidRPr="00D924AA">
        <w:rPr>
          <w:rFonts w:eastAsia="Times New Roman"/>
          <w:szCs w:val="28"/>
          <w:lang w:eastAsia="ru-RU"/>
        </w:rPr>
        <w:t>) и др.</w:t>
      </w:r>
      <w:proofErr w:type="gramEnd"/>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Тематическая программа, на которой присутствовало 40 учащихся 8 - х классов  МБОУ СОШ № 1, состоялась 17 октября, а в ноябре аналогичное мероприятие было проведено для студентов Брюховецкого многопрофильного техникума, которое называлось «Здоровое поколение – богатство России». Актуальность этой темы обусловлена тем, что официальная  статистика продолжает угрожающе свидетельствовать об ухудшении здоровья обучающихся.</w:t>
      </w: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В игровой форме, в виде строительства дома «Крепкого здоровья», участники программы узнали об основополагающих принципах здорового образа жизни.</w:t>
      </w: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Фундаментом дома выбрали лозунг «Здоровым будешь – все добудешь», а главным строительным материалом - образ жизни, составляющими которого  являются режим труда и отдыха, здоровое питание, двигательная активность, регуляция  эмоционального состояния, отказ от вредных привычек, личная гигиена и взаимоотношения в социуме.</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В период школьных каникул</w:t>
      </w:r>
      <w:r w:rsidRPr="00D924AA">
        <w:rPr>
          <w:rFonts w:eastAsia="Times New Roman"/>
          <w:szCs w:val="28"/>
          <w:lang w:eastAsia="ru-RU"/>
        </w:rPr>
        <w:tab/>
        <w:t>, на детской досуговой площадке «Калейдоскоп», регулярно проводятся различные культурно-досуговые и спортивно-конкурсные мероприятия.</w:t>
      </w: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 xml:space="preserve">Так, в период осенних каникул, для детей из семей, находящихся в социально – опасном положении, были проведены 2 мероприятия: </w:t>
      </w:r>
      <w:proofErr w:type="spellStart"/>
      <w:r w:rsidRPr="00D924AA">
        <w:rPr>
          <w:rFonts w:eastAsia="Times New Roman"/>
          <w:szCs w:val="28"/>
          <w:lang w:eastAsia="ru-RU"/>
        </w:rPr>
        <w:t>конкурсно</w:t>
      </w:r>
      <w:proofErr w:type="spellEnd"/>
      <w:r w:rsidRPr="00D924AA">
        <w:rPr>
          <w:rFonts w:eastAsia="Times New Roman"/>
          <w:szCs w:val="28"/>
          <w:lang w:eastAsia="ru-RU"/>
        </w:rPr>
        <w:t xml:space="preserve"> - развлекательная программа «Осенняя карусель» и мастер-класс по росписи имбирных пряников «Сласти от Насти». Оба эти мероприятия сопровождались чаепитием.</w:t>
      </w: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 xml:space="preserve">В течение 13 лет, на базе Дома культуры им. А.Г. Петрика проводится рок-фестиваль «Февральские </w:t>
      </w:r>
      <w:proofErr w:type="spellStart"/>
      <w:r w:rsidRPr="00D924AA">
        <w:rPr>
          <w:rFonts w:eastAsia="Times New Roman"/>
          <w:szCs w:val="28"/>
          <w:lang w:eastAsia="ru-RU"/>
        </w:rPr>
        <w:t>ФОРТЭчки</w:t>
      </w:r>
      <w:proofErr w:type="spellEnd"/>
      <w:r w:rsidRPr="00D924AA">
        <w:rPr>
          <w:rFonts w:eastAsia="Times New Roman"/>
          <w:szCs w:val="28"/>
          <w:lang w:eastAsia="ru-RU"/>
        </w:rPr>
        <w:t>» под девизом «Наркотикам нет!» Под таким же девизом проходит ежегодный рок-фестиваль «ПОПС-Аллергия».</w:t>
      </w:r>
    </w:p>
    <w:p w:rsidR="008B4293" w:rsidRPr="00D924AA" w:rsidRDefault="008B4293" w:rsidP="008B4293">
      <w:pPr>
        <w:snapToGrid w:val="0"/>
        <w:jc w:val="both"/>
        <w:rPr>
          <w:rFonts w:eastAsia="Times New Roman"/>
          <w:szCs w:val="28"/>
          <w:lang w:eastAsia="ru-RU"/>
        </w:rPr>
      </w:pPr>
    </w:p>
    <w:p w:rsidR="008B4293" w:rsidRPr="00D924AA" w:rsidRDefault="008B4293" w:rsidP="008B4293">
      <w:pPr>
        <w:snapToGrid w:val="0"/>
        <w:jc w:val="center"/>
        <w:rPr>
          <w:rFonts w:eastAsia="Times New Roman"/>
          <w:szCs w:val="28"/>
          <w:lang w:eastAsia="ru-RU"/>
        </w:rPr>
      </w:pPr>
      <w:r w:rsidRPr="00D924AA">
        <w:rPr>
          <w:rFonts w:eastAsia="Times New Roman"/>
          <w:b/>
          <w:szCs w:val="28"/>
          <w:lang w:eastAsia="ru-RU"/>
        </w:rPr>
        <w:t>МБУК кинотеатр «Октябрь</w:t>
      </w:r>
      <w:r w:rsidRPr="00D924AA">
        <w:rPr>
          <w:rFonts w:eastAsia="Times New Roman"/>
          <w:szCs w:val="28"/>
          <w:lang w:eastAsia="ru-RU"/>
        </w:rPr>
        <w:t>»</w:t>
      </w:r>
    </w:p>
    <w:p w:rsidR="008B4293" w:rsidRPr="00D924AA" w:rsidRDefault="008B4293" w:rsidP="008B4293">
      <w:pPr>
        <w:snapToGrid w:val="0"/>
        <w:jc w:val="center"/>
        <w:rPr>
          <w:rFonts w:eastAsia="Times New Roman"/>
          <w:szCs w:val="28"/>
          <w:lang w:eastAsia="ru-RU"/>
        </w:rPr>
      </w:pP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 xml:space="preserve">Работа с молодежью представлена проведением  различных </w:t>
      </w:r>
      <w:proofErr w:type="spellStart"/>
      <w:r w:rsidRPr="00D924AA">
        <w:rPr>
          <w:rFonts w:eastAsia="Times New Roman"/>
          <w:szCs w:val="28"/>
          <w:lang w:eastAsia="ru-RU"/>
        </w:rPr>
        <w:t>киноакций</w:t>
      </w:r>
      <w:proofErr w:type="spellEnd"/>
      <w:r w:rsidRPr="00D924AA">
        <w:rPr>
          <w:rFonts w:eastAsia="Times New Roman"/>
          <w:szCs w:val="28"/>
          <w:lang w:eastAsia="ru-RU"/>
        </w:rPr>
        <w:t xml:space="preserve">, тематических киносеансов.  Проводится целенаправленная работа  по  борьбе с наркоманией, </w:t>
      </w:r>
      <w:proofErr w:type="spellStart"/>
      <w:r w:rsidRPr="00D924AA">
        <w:rPr>
          <w:rFonts w:eastAsia="Times New Roman"/>
          <w:szCs w:val="28"/>
          <w:lang w:eastAsia="ru-RU"/>
        </w:rPr>
        <w:t>табакокурением</w:t>
      </w:r>
      <w:proofErr w:type="spellEnd"/>
      <w:r w:rsidRPr="00D924AA">
        <w:rPr>
          <w:rFonts w:eastAsia="Times New Roman"/>
          <w:szCs w:val="28"/>
          <w:lang w:eastAsia="ru-RU"/>
        </w:rPr>
        <w:t xml:space="preserve"> и алкоголизмом. </w:t>
      </w:r>
    </w:p>
    <w:p w:rsidR="008B4293" w:rsidRPr="00D924AA" w:rsidRDefault="008B4293" w:rsidP="001F3656">
      <w:pPr>
        <w:snapToGrid w:val="0"/>
        <w:ind w:firstLine="708"/>
        <w:jc w:val="both"/>
        <w:rPr>
          <w:rFonts w:eastAsia="Times New Roman"/>
          <w:b/>
          <w:szCs w:val="28"/>
          <w:lang w:eastAsia="ru-RU"/>
        </w:rPr>
      </w:pPr>
      <w:r w:rsidRPr="00D924AA">
        <w:rPr>
          <w:rFonts w:eastAsia="Times New Roman"/>
          <w:szCs w:val="28"/>
          <w:lang w:eastAsia="ru-RU"/>
        </w:rPr>
        <w:t xml:space="preserve">В течение 2017 года </w:t>
      </w:r>
      <w:proofErr w:type="gramStart"/>
      <w:r w:rsidRPr="00D924AA">
        <w:rPr>
          <w:rFonts w:eastAsia="Times New Roman"/>
          <w:szCs w:val="28"/>
          <w:lang w:eastAsia="ru-RU"/>
        </w:rPr>
        <w:t>проведена</w:t>
      </w:r>
      <w:proofErr w:type="gramEnd"/>
      <w:r w:rsidRPr="00D924AA">
        <w:rPr>
          <w:rFonts w:eastAsia="Times New Roman"/>
          <w:szCs w:val="28"/>
          <w:lang w:eastAsia="ru-RU"/>
        </w:rPr>
        <w:t xml:space="preserve"> краевая  </w:t>
      </w:r>
      <w:proofErr w:type="spellStart"/>
      <w:r w:rsidRPr="00D924AA">
        <w:rPr>
          <w:rFonts w:eastAsia="Times New Roman"/>
          <w:szCs w:val="28"/>
          <w:lang w:eastAsia="ru-RU"/>
        </w:rPr>
        <w:t>киноакция</w:t>
      </w:r>
      <w:proofErr w:type="spellEnd"/>
      <w:r w:rsidRPr="00D924AA">
        <w:rPr>
          <w:rFonts w:eastAsia="Times New Roman"/>
          <w:szCs w:val="28"/>
          <w:lang w:eastAsia="ru-RU"/>
        </w:rPr>
        <w:t xml:space="preserve"> «Кинематограф против наркотиков», демонстрировались кинофильмы: «Подмена», «В прядки со смертью», «Право на жизнь», «И свет во тьме светит». Кинопоказы осуществлялись в школах и учебных заведениях района. Проводились </w:t>
      </w:r>
      <w:proofErr w:type="spellStart"/>
      <w:r w:rsidRPr="00D924AA">
        <w:rPr>
          <w:rFonts w:eastAsia="Times New Roman"/>
          <w:szCs w:val="28"/>
          <w:lang w:eastAsia="ru-RU"/>
        </w:rPr>
        <w:t>предсеансовые</w:t>
      </w:r>
      <w:proofErr w:type="spellEnd"/>
      <w:r w:rsidRPr="00D924AA">
        <w:rPr>
          <w:rFonts w:eastAsia="Times New Roman"/>
          <w:szCs w:val="28"/>
          <w:lang w:eastAsia="ru-RU"/>
        </w:rPr>
        <w:t xml:space="preserve">  показы роликов по профилактике </w:t>
      </w:r>
      <w:proofErr w:type="spellStart"/>
      <w:r w:rsidRPr="00D924AA">
        <w:rPr>
          <w:rFonts w:eastAsia="Times New Roman"/>
          <w:szCs w:val="28"/>
          <w:lang w:eastAsia="ru-RU"/>
        </w:rPr>
        <w:t>спида</w:t>
      </w:r>
      <w:proofErr w:type="spellEnd"/>
      <w:r w:rsidRPr="00D924AA">
        <w:rPr>
          <w:rFonts w:eastAsia="Times New Roman"/>
          <w:szCs w:val="28"/>
          <w:lang w:eastAsia="ru-RU"/>
        </w:rPr>
        <w:t xml:space="preserve">, </w:t>
      </w:r>
      <w:proofErr w:type="spellStart"/>
      <w:r w:rsidRPr="00D924AA">
        <w:rPr>
          <w:rFonts w:eastAsia="Times New Roman"/>
          <w:szCs w:val="28"/>
          <w:lang w:eastAsia="ru-RU"/>
        </w:rPr>
        <w:t>алкоголизма</w:t>
      </w:r>
      <w:proofErr w:type="gramStart"/>
      <w:r w:rsidRPr="00D924AA">
        <w:rPr>
          <w:rFonts w:eastAsia="Times New Roman"/>
          <w:szCs w:val="28"/>
          <w:lang w:eastAsia="ru-RU"/>
        </w:rPr>
        <w:t>,н</w:t>
      </w:r>
      <w:proofErr w:type="gramEnd"/>
      <w:r w:rsidRPr="00D924AA">
        <w:rPr>
          <w:rFonts w:eastAsia="Times New Roman"/>
          <w:szCs w:val="28"/>
          <w:lang w:eastAsia="ru-RU"/>
        </w:rPr>
        <w:t>аркомании</w:t>
      </w:r>
      <w:proofErr w:type="spellEnd"/>
      <w:r w:rsidRPr="00D924AA">
        <w:rPr>
          <w:rFonts w:eastAsia="Times New Roman"/>
          <w:szCs w:val="28"/>
          <w:lang w:eastAsia="ru-RU"/>
        </w:rPr>
        <w:t xml:space="preserve">. В школах района  была проведена краевая </w:t>
      </w:r>
      <w:proofErr w:type="spellStart"/>
      <w:r w:rsidRPr="00D924AA">
        <w:rPr>
          <w:rFonts w:eastAsia="Times New Roman"/>
          <w:szCs w:val="28"/>
          <w:lang w:eastAsia="ru-RU"/>
        </w:rPr>
        <w:t>киноакция</w:t>
      </w:r>
      <w:proofErr w:type="spellEnd"/>
      <w:r w:rsidRPr="00D924AA">
        <w:rPr>
          <w:rFonts w:eastAsia="Times New Roman"/>
          <w:szCs w:val="28"/>
          <w:lang w:eastAsia="ru-RU"/>
        </w:rPr>
        <w:t xml:space="preserve">  «Продли линию жизни».  Осуществлен показ фильмов: «Алкоголь признать виновным», «Секреты манипуляции Алкоголь». Проводился  </w:t>
      </w:r>
      <w:proofErr w:type="spellStart"/>
      <w:r w:rsidRPr="00D924AA">
        <w:rPr>
          <w:rFonts w:eastAsia="Times New Roman"/>
          <w:szCs w:val="28"/>
          <w:lang w:eastAsia="ru-RU"/>
        </w:rPr>
        <w:t>предсеансовый</w:t>
      </w:r>
      <w:proofErr w:type="spellEnd"/>
      <w:r w:rsidRPr="00D924AA">
        <w:rPr>
          <w:rFonts w:eastAsia="Times New Roman"/>
          <w:szCs w:val="28"/>
          <w:lang w:eastAsia="ru-RU"/>
        </w:rPr>
        <w:t xml:space="preserve"> показ  тематического киноролика «Антитеррор». </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В итоге проведена демонстрация тематических социальных роликов:</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«Губительная смесь», сеансов 77, зрителей  897;</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«Уберечь от беды», сеансов 71,зрителей  792;</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«Лестница смерти», сеансов 57, зрителей 728;</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«О спорте», сеансов 21, зрителей 260;</w:t>
      </w:r>
    </w:p>
    <w:p w:rsidR="008B4293" w:rsidRPr="00D924AA" w:rsidRDefault="008B4293" w:rsidP="008B4293">
      <w:pPr>
        <w:snapToGrid w:val="0"/>
        <w:jc w:val="both"/>
        <w:rPr>
          <w:rFonts w:eastAsia="Times New Roman"/>
          <w:b/>
          <w:szCs w:val="28"/>
          <w:lang w:eastAsia="ru-RU"/>
        </w:rPr>
      </w:pPr>
      <w:r w:rsidRPr="00D924AA">
        <w:rPr>
          <w:rFonts w:eastAsia="Times New Roman"/>
          <w:szCs w:val="28"/>
          <w:lang w:eastAsia="ru-RU"/>
        </w:rPr>
        <w:t>«Край добра. Слезы счастья», сеансов 19, зрителей 298</w:t>
      </w:r>
      <w:r w:rsidRPr="00D924AA">
        <w:rPr>
          <w:rFonts w:eastAsia="Times New Roman"/>
          <w:b/>
          <w:szCs w:val="28"/>
          <w:lang w:eastAsia="ru-RU"/>
        </w:rPr>
        <w:t>.</w:t>
      </w:r>
    </w:p>
    <w:p w:rsidR="008B4293" w:rsidRPr="00D924AA" w:rsidRDefault="008B4293" w:rsidP="008B4293">
      <w:pPr>
        <w:snapToGrid w:val="0"/>
        <w:jc w:val="both"/>
        <w:rPr>
          <w:rFonts w:eastAsia="Times New Roman"/>
          <w:b/>
          <w:szCs w:val="28"/>
          <w:lang w:eastAsia="ru-RU"/>
        </w:rPr>
      </w:pPr>
    </w:p>
    <w:p w:rsidR="008B4293" w:rsidRPr="00D924AA" w:rsidRDefault="008B4293" w:rsidP="008B4293">
      <w:pPr>
        <w:snapToGrid w:val="0"/>
        <w:jc w:val="both"/>
        <w:rPr>
          <w:rFonts w:eastAsia="Times New Roman"/>
          <w:b/>
          <w:color w:val="0D0D0D"/>
          <w:szCs w:val="28"/>
          <w:u w:val="single"/>
          <w:lang w:eastAsia="ru-RU"/>
        </w:rPr>
      </w:pPr>
      <w:r w:rsidRPr="00D924AA">
        <w:rPr>
          <w:rFonts w:eastAsia="Times New Roman"/>
          <w:b/>
          <w:color w:val="FF0000"/>
          <w:szCs w:val="28"/>
          <w:u w:val="single"/>
          <w:lang w:eastAsia="ru-RU"/>
        </w:rPr>
        <w:t xml:space="preserve">Правовое </w:t>
      </w:r>
      <w:proofErr w:type="spellStart"/>
      <w:r w:rsidRPr="00D924AA">
        <w:rPr>
          <w:rFonts w:eastAsia="Times New Roman"/>
          <w:b/>
          <w:color w:val="FF0000"/>
          <w:szCs w:val="28"/>
          <w:u w:val="single"/>
          <w:lang w:eastAsia="ru-RU"/>
        </w:rPr>
        <w:t>просвящение</w:t>
      </w:r>
      <w:proofErr w:type="spellEnd"/>
      <w:r w:rsidRPr="00D924AA">
        <w:rPr>
          <w:rFonts w:eastAsia="Times New Roman"/>
          <w:b/>
          <w:color w:val="FF0000"/>
          <w:szCs w:val="28"/>
          <w:u w:val="single"/>
          <w:lang w:eastAsia="ru-RU"/>
        </w:rPr>
        <w:t xml:space="preserve">, содействие повышению правовой культуры, участие в избирательной кампании.  </w:t>
      </w:r>
    </w:p>
    <w:p w:rsidR="008B4293" w:rsidRPr="00D924AA" w:rsidRDefault="008B4293" w:rsidP="008B4293">
      <w:pPr>
        <w:snapToGrid w:val="0"/>
        <w:jc w:val="both"/>
        <w:rPr>
          <w:szCs w:val="28"/>
        </w:rPr>
      </w:pPr>
    </w:p>
    <w:p w:rsidR="008B4293" w:rsidRPr="00D924AA" w:rsidRDefault="008B4293" w:rsidP="008B4293">
      <w:pPr>
        <w:snapToGrid w:val="0"/>
        <w:jc w:val="center"/>
        <w:rPr>
          <w:b/>
          <w:szCs w:val="28"/>
        </w:rPr>
      </w:pPr>
      <w:r w:rsidRPr="00D924AA">
        <w:rPr>
          <w:b/>
          <w:szCs w:val="28"/>
        </w:rPr>
        <w:t xml:space="preserve">МБУК «Культурно-досуговый </w:t>
      </w:r>
      <w:proofErr w:type="spellStart"/>
      <w:r w:rsidRPr="00D924AA">
        <w:rPr>
          <w:b/>
          <w:szCs w:val="28"/>
        </w:rPr>
        <w:t>центр</w:t>
      </w:r>
      <w:proofErr w:type="gramStart"/>
      <w:r w:rsidRPr="00D924AA">
        <w:rPr>
          <w:b/>
          <w:szCs w:val="28"/>
        </w:rPr>
        <w:t>»Д</w:t>
      </w:r>
      <w:proofErr w:type="gramEnd"/>
      <w:r w:rsidRPr="00D924AA">
        <w:rPr>
          <w:b/>
          <w:szCs w:val="28"/>
        </w:rPr>
        <w:t>ом</w:t>
      </w:r>
      <w:proofErr w:type="spellEnd"/>
      <w:r w:rsidRPr="00D924AA">
        <w:rPr>
          <w:b/>
          <w:szCs w:val="28"/>
        </w:rPr>
        <w:t xml:space="preserve"> культуры «Луч»</w:t>
      </w:r>
    </w:p>
    <w:p w:rsidR="008B4293" w:rsidRPr="00D924AA" w:rsidRDefault="008B4293" w:rsidP="008B4293">
      <w:pPr>
        <w:snapToGrid w:val="0"/>
        <w:jc w:val="center"/>
        <w:rPr>
          <w:b/>
          <w:szCs w:val="28"/>
        </w:rPr>
      </w:pP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 xml:space="preserve">Коллектив работников ДК и библиотеки принимает активное участие в  подготовке и проведении выборных компаний, оформляются выставки, размещаются плакаты. В Доме Культуры стало традицией, с целью воспитания правовой и политической культуры,  знакомства с одной  из основных форм участия граждан в политической жизни общества, понятием избирательного права, формированием элементарных умений  грамотного поведения в политической сфере общества - проводить дни будущего избирателя  для учащихся 10-11 классов. </w:t>
      </w: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 xml:space="preserve">В феврале 2017, была проведена деловая игра ко дню молодого избирателя «Ты – будущий избиратель».  Присутствовали: старшеклассники МАОУ СОШ № 3. Были приглашены: депутат Совета депутатов муниципального образования </w:t>
      </w:r>
      <w:proofErr w:type="spellStart"/>
      <w:r w:rsidRPr="00D924AA">
        <w:rPr>
          <w:rFonts w:eastAsia="Times New Roman"/>
          <w:szCs w:val="28"/>
          <w:lang w:eastAsia="ru-RU"/>
        </w:rPr>
        <w:t>Брюховецкий</w:t>
      </w:r>
      <w:proofErr w:type="spellEnd"/>
      <w:r w:rsidRPr="00D924AA">
        <w:rPr>
          <w:rFonts w:eastAsia="Times New Roman"/>
          <w:szCs w:val="28"/>
          <w:lang w:eastAsia="ru-RU"/>
        </w:rPr>
        <w:t xml:space="preserve"> район, Сучков Александр Георгиевич; секретарь территориальной избирательной комиссии Брюховецкого района </w:t>
      </w:r>
      <w:proofErr w:type="spellStart"/>
      <w:r w:rsidRPr="00D924AA">
        <w:rPr>
          <w:rFonts w:eastAsia="Times New Roman"/>
          <w:szCs w:val="28"/>
          <w:lang w:eastAsia="ru-RU"/>
        </w:rPr>
        <w:t>Мкртычан</w:t>
      </w:r>
      <w:proofErr w:type="spellEnd"/>
      <w:r w:rsidRPr="00D924AA">
        <w:rPr>
          <w:rFonts w:eastAsia="Times New Roman"/>
          <w:szCs w:val="28"/>
          <w:lang w:eastAsia="ru-RU"/>
        </w:rPr>
        <w:t xml:space="preserve"> </w:t>
      </w:r>
      <w:proofErr w:type="spellStart"/>
      <w:r w:rsidRPr="00D924AA">
        <w:rPr>
          <w:rFonts w:eastAsia="Times New Roman"/>
          <w:szCs w:val="28"/>
          <w:lang w:eastAsia="ru-RU"/>
        </w:rPr>
        <w:t>Рузана</w:t>
      </w:r>
      <w:proofErr w:type="spellEnd"/>
      <w:r w:rsidRPr="00D924AA">
        <w:rPr>
          <w:rFonts w:eastAsia="Times New Roman"/>
          <w:szCs w:val="28"/>
          <w:lang w:eastAsia="ru-RU"/>
        </w:rPr>
        <w:t xml:space="preserve"> </w:t>
      </w:r>
      <w:proofErr w:type="spellStart"/>
      <w:r w:rsidRPr="00D924AA">
        <w:rPr>
          <w:rFonts w:eastAsia="Times New Roman"/>
          <w:szCs w:val="28"/>
          <w:lang w:eastAsia="ru-RU"/>
        </w:rPr>
        <w:t>Ашотовна</w:t>
      </w:r>
      <w:proofErr w:type="spellEnd"/>
      <w:r w:rsidRPr="00D924AA">
        <w:rPr>
          <w:rFonts w:eastAsia="Times New Roman"/>
          <w:szCs w:val="28"/>
          <w:lang w:eastAsia="ru-RU"/>
        </w:rPr>
        <w:t xml:space="preserve">; председатели участковых избирательных комиссий 07-10 </w:t>
      </w:r>
      <w:proofErr w:type="spellStart"/>
      <w:r w:rsidRPr="00D924AA">
        <w:rPr>
          <w:rFonts w:eastAsia="Times New Roman"/>
          <w:szCs w:val="28"/>
          <w:lang w:eastAsia="ru-RU"/>
        </w:rPr>
        <w:t>Касимов</w:t>
      </w:r>
      <w:proofErr w:type="spellEnd"/>
      <w:r w:rsidRPr="00D924AA">
        <w:rPr>
          <w:rFonts w:eastAsia="Times New Roman"/>
          <w:szCs w:val="28"/>
          <w:lang w:eastAsia="ru-RU"/>
        </w:rPr>
        <w:t xml:space="preserve"> Алексей Николаевич и 07-06 </w:t>
      </w:r>
      <w:proofErr w:type="spellStart"/>
      <w:r w:rsidRPr="00D924AA">
        <w:rPr>
          <w:rFonts w:eastAsia="Times New Roman"/>
          <w:szCs w:val="28"/>
          <w:lang w:eastAsia="ru-RU"/>
        </w:rPr>
        <w:t>Подпругина</w:t>
      </w:r>
      <w:proofErr w:type="spellEnd"/>
      <w:r w:rsidRPr="00D924AA">
        <w:rPr>
          <w:rFonts w:eastAsia="Times New Roman"/>
          <w:szCs w:val="28"/>
          <w:lang w:eastAsia="ru-RU"/>
        </w:rPr>
        <w:t xml:space="preserve"> Татьяна Ивановна.</w:t>
      </w:r>
    </w:p>
    <w:p w:rsidR="008B4293" w:rsidRPr="00D924AA" w:rsidRDefault="008B4293" w:rsidP="001F3656">
      <w:pPr>
        <w:snapToGrid w:val="0"/>
        <w:ind w:firstLine="708"/>
        <w:jc w:val="both"/>
        <w:rPr>
          <w:rFonts w:eastAsia="Times New Roman"/>
          <w:b/>
          <w:i/>
          <w:szCs w:val="28"/>
          <w:lang w:eastAsia="ru-RU"/>
        </w:rPr>
      </w:pPr>
      <w:r w:rsidRPr="00D924AA">
        <w:rPr>
          <w:rFonts w:eastAsia="Times New Roman"/>
          <w:szCs w:val="28"/>
          <w:lang w:eastAsia="ru-RU"/>
        </w:rPr>
        <w:t xml:space="preserve">Была подготовлена презентация «Правовую культуру - детям». Библиотекарь рассказала ребятам о дне молодого избирателя, почему в нашей стране  отмечается этот день, о важности выборов в любой демократической </w:t>
      </w:r>
      <w:proofErr w:type="spellStart"/>
      <w:r w:rsidRPr="00D924AA">
        <w:rPr>
          <w:rFonts w:eastAsia="Times New Roman"/>
          <w:szCs w:val="28"/>
          <w:lang w:eastAsia="ru-RU"/>
        </w:rPr>
        <w:t>стране</w:t>
      </w:r>
      <w:proofErr w:type="gramStart"/>
      <w:r w:rsidRPr="00D924AA">
        <w:rPr>
          <w:rFonts w:eastAsia="Times New Roman"/>
          <w:szCs w:val="28"/>
          <w:lang w:eastAsia="ru-RU"/>
        </w:rPr>
        <w:t>.О</w:t>
      </w:r>
      <w:proofErr w:type="spellEnd"/>
      <w:proofErr w:type="gramEnd"/>
      <w:r w:rsidRPr="00D924AA">
        <w:rPr>
          <w:rFonts w:eastAsia="Times New Roman"/>
          <w:szCs w:val="28"/>
          <w:lang w:eastAsia="ru-RU"/>
        </w:rPr>
        <w:t xml:space="preserve"> том,  как важно принимать участие в выборах, не быть равнодушным и безучастным к судьбе страны, а прежде всего  к своей судьбе. Затем был совершен экскурс в историю выборов в России. Председатель участковой избирательной комиссии 07-06, </w:t>
      </w:r>
      <w:proofErr w:type="spellStart"/>
      <w:r w:rsidRPr="00D924AA">
        <w:rPr>
          <w:rFonts w:eastAsia="Times New Roman"/>
          <w:szCs w:val="28"/>
          <w:lang w:eastAsia="ru-RU"/>
        </w:rPr>
        <w:t>Подпругина</w:t>
      </w:r>
      <w:proofErr w:type="spellEnd"/>
      <w:r w:rsidRPr="00D924AA">
        <w:rPr>
          <w:rFonts w:eastAsia="Times New Roman"/>
          <w:szCs w:val="28"/>
          <w:lang w:eastAsia="ru-RU"/>
        </w:rPr>
        <w:t xml:space="preserve"> Татьяна Ивановна, рассказала о принципе выборов, стадии избирательного процесса, процедуре голосования. Затем выступил Сучков А.Г., он также остановился на важности выборов, участии каждого гражданина в этом важном для страны событии, рассказал о работе Совета депутатов муниципального образования </w:t>
      </w:r>
      <w:proofErr w:type="spellStart"/>
      <w:r w:rsidRPr="00D924AA">
        <w:rPr>
          <w:rFonts w:eastAsia="Times New Roman"/>
          <w:szCs w:val="28"/>
          <w:lang w:eastAsia="ru-RU"/>
        </w:rPr>
        <w:t>Брюховецкий</w:t>
      </w:r>
      <w:proofErr w:type="spellEnd"/>
      <w:r w:rsidRPr="00D924AA">
        <w:rPr>
          <w:rFonts w:eastAsia="Times New Roman"/>
          <w:szCs w:val="28"/>
          <w:lang w:eastAsia="ru-RU"/>
        </w:rPr>
        <w:t xml:space="preserve"> район, о перспективах и задачах. Затем была проведена непосредственно игра. Присутствующие разделились на две команды, каждая рисовала агитационный плакат, отвечала на вопросы викторины «Будущий избиратель должен знать», участвовала в диспуте «Я против голосования. Я за голосование». Затем были подведены итоги. Победитель награжден дипломом.</w:t>
      </w:r>
    </w:p>
    <w:p w:rsidR="008B4293" w:rsidRPr="00D924AA" w:rsidRDefault="008B4293" w:rsidP="008B4293">
      <w:pPr>
        <w:snapToGrid w:val="0"/>
        <w:jc w:val="both"/>
        <w:rPr>
          <w:rFonts w:eastAsia="Times New Roman"/>
          <w:b/>
          <w:i/>
          <w:szCs w:val="28"/>
          <w:lang w:eastAsia="ru-RU"/>
        </w:rPr>
      </w:pPr>
    </w:p>
    <w:p w:rsidR="008B4293" w:rsidRPr="00D924AA" w:rsidRDefault="008B4293" w:rsidP="008B4293">
      <w:pPr>
        <w:snapToGrid w:val="0"/>
        <w:jc w:val="both"/>
        <w:rPr>
          <w:rFonts w:eastAsia="Times New Roman"/>
          <w:b/>
          <w:color w:val="0D0D0D"/>
          <w:szCs w:val="28"/>
          <w:u w:val="single"/>
          <w:lang w:eastAsia="ru-RU"/>
        </w:rPr>
      </w:pPr>
      <w:r w:rsidRPr="00D924AA">
        <w:rPr>
          <w:rFonts w:eastAsia="Times New Roman"/>
          <w:b/>
          <w:color w:val="FF0000"/>
          <w:szCs w:val="28"/>
          <w:u w:val="single"/>
          <w:lang w:eastAsia="ru-RU"/>
        </w:rPr>
        <w:t>Духовность. Нравственность. Милосердие. Работа с социальн</w:t>
      </w:r>
      <w:proofErr w:type="gramStart"/>
      <w:r w:rsidRPr="00D924AA">
        <w:rPr>
          <w:rFonts w:eastAsia="Times New Roman"/>
          <w:b/>
          <w:color w:val="FF0000"/>
          <w:szCs w:val="28"/>
          <w:u w:val="single"/>
          <w:lang w:eastAsia="ru-RU"/>
        </w:rPr>
        <w:t>о-</w:t>
      </w:r>
      <w:proofErr w:type="gramEnd"/>
      <w:r w:rsidRPr="00D924AA">
        <w:rPr>
          <w:rFonts w:eastAsia="Times New Roman"/>
          <w:b/>
          <w:color w:val="FF0000"/>
          <w:szCs w:val="28"/>
          <w:u w:val="single"/>
          <w:lang w:eastAsia="ru-RU"/>
        </w:rPr>
        <w:t xml:space="preserve"> незащищенными слоями населения, пользователями с ограниченными возможностями  </w:t>
      </w:r>
    </w:p>
    <w:p w:rsidR="008B4293" w:rsidRPr="00D924AA" w:rsidRDefault="008B4293" w:rsidP="008B4293">
      <w:pPr>
        <w:snapToGrid w:val="0"/>
        <w:jc w:val="both"/>
        <w:rPr>
          <w:rFonts w:eastAsia="Times New Roman"/>
          <w:b/>
          <w:color w:val="0D0D0D"/>
          <w:szCs w:val="28"/>
          <w:u w:val="single"/>
          <w:lang w:eastAsia="ru-RU"/>
        </w:rPr>
      </w:pPr>
    </w:p>
    <w:p w:rsidR="008B4293" w:rsidRPr="00D924AA" w:rsidRDefault="008B4293" w:rsidP="008B4293">
      <w:pPr>
        <w:snapToGrid w:val="0"/>
        <w:jc w:val="center"/>
        <w:rPr>
          <w:rFonts w:eastAsia="Times New Roman"/>
          <w:b/>
          <w:color w:val="0D0D0D"/>
          <w:szCs w:val="28"/>
          <w:lang w:eastAsia="ru-RU"/>
        </w:rPr>
      </w:pPr>
      <w:r w:rsidRPr="00D924AA">
        <w:rPr>
          <w:rFonts w:eastAsia="Times New Roman"/>
          <w:b/>
          <w:color w:val="0D0D0D"/>
          <w:szCs w:val="28"/>
          <w:lang w:eastAsia="ru-RU"/>
        </w:rPr>
        <w:t>МБУК «Культурно-досуговый центр» Дом культуры «Луч».</w:t>
      </w:r>
    </w:p>
    <w:p w:rsidR="008B4293" w:rsidRPr="00D924AA" w:rsidRDefault="008B4293" w:rsidP="008B4293">
      <w:pPr>
        <w:snapToGrid w:val="0"/>
        <w:jc w:val="both"/>
        <w:rPr>
          <w:rFonts w:eastAsia="Times New Roman"/>
          <w:b/>
          <w:color w:val="0D0D0D"/>
          <w:szCs w:val="28"/>
          <w:u w:val="single"/>
          <w:lang w:eastAsia="ru-RU"/>
        </w:rPr>
      </w:pP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Нужно отметить, что  жизнь  сегодня  наполнена нарастанием негативных явлений в современном обществе. День пожилого человека  и Всемирный день инвалидов не являются  праздниками, в обычном понимании этого слова. Это дни напоминания о тех людях, которые живут рядом с нами, нуждаются в общении, внимании, заботе, информации больше, чем кто – либо. В последнее десятилетие  в стране заметно возрос интерес к православной культуре. Коллектив работников ДК  и библиотеки помогает прикоснуться к духовной культуре и народным традициям. Проведены мероприятия:</w:t>
      </w: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 xml:space="preserve"> «Когда семья вместе и сердце на месте», « Великий праздник день семьи всем миром отмечаем», « Муром – град  святой»  познавательно-игровые  программы к празднику День семьи, любви и  верности.</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Беседа с элементами игры - «Светлый праздник к нам пришел»</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 xml:space="preserve">Книжная выставка - «Духовных книг, </w:t>
      </w:r>
      <w:proofErr w:type="spellStart"/>
      <w:r w:rsidRPr="00D924AA">
        <w:rPr>
          <w:rFonts w:eastAsia="Times New Roman"/>
          <w:szCs w:val="28"/>
          <w:lang w:eastAsia="ru-RU"/>
        </w:rPr>
        <w:t>бождественная</w:t>
      </w:r>
      <w:proofErr w:type="spellEnd"/>
      <w:r w:rsidRPr="00D924AA">
        <w:rPr>
          <w:rFonts w:eastAsia="Times New Roman"/>
          <w:szCs w:val="28"/>
          <w:lang w:eastAsia="ru-RU"/>
        </w:rPr>
        <w:t xml:space="preserve"> мудрость»</w:t>
      </w: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Урок мужества в День героев Отечества – «Герой никогда не умрет, он вечно в народе живет»</w:t>
      </w:r>
    </w:p>
    <w:p w:rsidR="008B4293" w:rsidRPr="00D924AA" w:rsidRDefault="008B4293" w:rsidP="001F3656">
      <w:pPr>
        <w:snapToGrid w:val="0"/>
        <w:ind w:firstLine="708"/>
        <w:jc w:val="both"/>
        <w:rPr>
          <w:rFonts w:eastAsia="Times New Roman"/>
          <w:b/>
          <w:szCs w:val="28"/>
          <w:lang w:eastAsia="ru-RU"/>
        </w:rPr>
      </w:pPr>
      <w:r w:rsidRPr="00D924AA">
        <w:rPr>
          <w:rFonts w:eastAsia="Times New Roman"/>
          <w:szCs w:val="28"/>
          <w:lang w:eastAsia="ru-RU"/>
        </w:rPr>
        <w:t>Новогоднее театрализованное представление «Путешествие в Лукоморье» для детей инвалидов района, обучающихся в инновационном центре МАОУ СОШ №3.</w:t>
      </w: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По сложившейся годами традиции юбиляров и старожилов поздравляют на дому представители администрации Брюховецкого сельского поселения и творческие коллективы Домов культуры.</w:t>
      </w:r>
    </w:p>
    <w:p w:rsidR="008B4293" w:rsidRPr="00D924AA" w:rsidRDefault="008B4293" w:rsidP="008B4293">
      <w:pPr>
        <w:snapToGrid w:val="0"/>
        <w:jc w:val="both"/>
        <w:rPr>
          <w:rFonts w:eastAsia="Times New Roman"/>
          <w:szCs w:val="28"/>
          <w:lang w:eastAsia="ru-RU"/>
        </w:rPr>
      </w:pPr>
    </w:p>
    <w:p w:rsidR="008B4293" w:rsidRPr="00D924AA" w:rsidRDefault="008B4293" w:rsidP="008B4293">
      <w:pPr>
        <w:snapToGrid w:val="0"/>
        <w:jc w:val="both"/>
        <w:rPr>
          <w:rFonts w:eastAsia="Times New Roman"/>
          <w:szCs w:val="28"/>
          <w:lang w:eastAsia="ru-RU"/>
        </w:rPr>
      </w:pPr>
      <w:r w:rsidRPr="00D924AA">
        <w:rPr>
          <w:rFonts w:eastAsia="Times New Roman"/>
          <w:b/>
          <w:szCs w:val="28"/>
          <w:lang w:eastAsia="ru-RU"/>
        </w:rPr>
        <w:t xml:space="preserve">МБУК «Культурно-досуговый центр» сельский Дом культуры хутора </w:t>
      </w:r>
      <w:proofErr w:type="spellStart"/>
      <w:r w:rsidRPr="00D924AA">
        <w:rPr>
          <w:rFonts w:eastAsia="Times New Roman"/>
          <w:b/>
          <w:szCs w:val="28"/>
          <w:lang w:eastAsia="ru-RU"/>
        </w:rPr>
        <w:t>Гарбузовая</w:t>
      </w:r>
      <w:proofErr w:type="spellEnd"/>
      <w:r w:rsidRPr="00D924AA">
        <w:rPr>
          <w:rFonts w:eastAsia="Times New Roman"/>
          <w:b/>
          <w:szCs w:val="28"/>
          <w:lang w:eastAsia="ru-RU"/>
        </w:rPr>
        <w:t xml:space="preserve"> Балка</w:t>
      </w:r>
    </w:p>
    <w:p w:rsidR="008B4293" w:rsidRPr="00D924AA" w:rsidRDefault="008B4293" w:rsidP="008B4293">
      <w:pPr>
        <w:snapToGrid w:val="0"/>
        <w:jc w:val="both"/>
        <w:rPr>
          <w:rFonts w:eastAsia="Times New Roman"/>
          <w:szCs w:val="28"/>
          <w:lang w:eastAsia="ru-RU"/>
        </w:rPr>
      </w:pP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 xml:space="preserve">Продолжаются в СДК «Воскресные посиделки» для людей старшего возраста (КЛО «Хозяюшка»), дети посещают КЛО «Затейник». </w:t>
      </w:r>
    </w:p>
    <w:p w:rsidR="008B4293" w:rsidRPr="00D924AA" w:rsidRDefault="008B4293" w:rsidP="008B4293">
      <w:pPr>
        <w:snapToGrid w:val="0"/>
        <w:jc w:val="both"/>
        <w:rPr>
          <w:rFonts w:eastAsia="Times New Roman"/>
          <w:b/>
          <w:szCs w:val="28"/>
          <w:lang w:eastAsia="ru-RU"/>
        </w:rPr>
      </w:pPr>
    </w:p>
    <w:p w:rsidR="008B4293" w:rsidRPr="00D924AA" w:rsidRDefault="008B4293" w:rsidP="008B4293">
      <w:pPr>
        <w:snapToGrid w:val="0"/>
        <w:jc w:val="center"/>
        <w:rPr>
          <w:rFonts w:eastAsia="Times New Roman"/>
          <w:b/>
          <w:szCs w:val="28"/>
          <w:lang w:eastAsia="ru-RU"/>
        </w:rPr>
      </w:pPr>
      <w:r w:rsidRPr="00D924AA">
        <w:rPr>
          <w:rFonts w:eastAsia="Times New Roman"/>
          <w:b/>
          <w:szCs w:val="28"/>
          <w:lang w:eastAsia="ru-RU"/>
        </w:rPr>
        <w:t>МБУК кинотеатр «Октябрь»</w:t>
      </w:r>
    </w:p>
    <w:p w:rsidR="008B4293" w:rsidRPr="00D924AA" w:rsidRDefault="008B4293" w:rsidP="008B4293">
      <w:pPr>
        <w:snapToGrid w:val="0"/>
        <w:jc w:val="both"/>
        <w:rPr>
          <w:rFonts w:eastAsia="Times New Roman"/>
          <w:b/>
          <w:color w:val="FF0000"/>
          <w:szCs w:val="28"/>
          <w:lang w:eastAsia="ru-RU"/>
        </w:rPr>
      </w:pPr>
      <w:r w:rsidRPr="00D924AA">
        <w:rPr>
          <w:rFonts w:eastAsia="Times New Roman"/>
          <w:szCs w:val="28"/>
          <w:lang w:eastAsia="ru-RU"/>
        </w:rPr>
        <w:t>Работа  кинотеатра  включает циклы мероприятий к знаменательным и памятным датам, тематические показы, проводится показ фильмов  для малообеспеченных  и пожилых зрителей.</w:t>
      </w:r>
    </w:p>
    <w:p w:rsidR="008B4293" w:rsidRPr="00D924AA" w:rsidRDefault="008B4293" w:rsidP="008B4293">
      <w:pPr>
        <w:snapToGrid w:val="0"/>
        <w:jc w:val="both"/>
        <w:rPr>
          <w:rFonts w:eastAsia="Times New Roman"/>
          <w:b/>
          <w:color w:val="FF0000"/>
          <w:szCs w:val="28"/>
          <w:lang w:eastAsia="ru-RU"/>
        </w:rPr>
      </w:pPr>
    </w:p>
    <w:p w:rsidR="008B4293" w:rsidRPr="00D924AA" w:rsidRDefault="008B4293" w:rsidP="008B4293">
      <w:pPr>
        <w:snapToGrid w:val="0"/>
        <w:jc w:val="center"/>
        <w:rPr>
          <w:rFonts w:eastAsia="Times New Roman"/>
          <w:b/>
          <w:color w:val="FF0000"/>
          <w:szCs w:val="28"/>
          <w:lang w:eastAsia="ru-RU"/>
        </w:rPr>
      </w:pPr>
      <w:r w:rsidRPr="00D924AA">
        <w:rPr>
          <w:rFonts w:eastAsia="Times New Roman"/>
          <w:b/>
          <w:color w:val="FF0000"/>
          <w:szCs w:val="28"/>
          <w:lang w:eastAsia="ru-RU"/>
        </w:rPr>
        <w:t>Работа любительских объединений</w:t>
      </w:r>
    </w:p>
    <w:p w:rsidR="008B4293" w:rsidRPr="00D924AA" w:rsidRDefault="008B4293" w:rsidP="008B4293">
      <w:pPr>
        <w:snapToGrid w:val="0"/>
        <w:jc w:val="center"/>
        <w:rPr>
          <w:rFonts w:eastAsia="Times New Roman"/>
          <w:b/>
          <w:szCs w:val="28"/>
          <w:lang w:eastAsia="ru-RU"/>
        </w:rPr>
      </w:pPr>
    </w:p>
    <w:p w:rsidR="008B4293" w:rsidRPr="00D924AA" w:rsidRDefault="008B4293" w:rsidP="008B4293">
      <w:pPr>
        <w:snapToGrid w:val="0"/>
        <w:jc w:val="center"/>
        <w:rPr>
          <w:rFonts w:eastAsia="Times New Roman"/>
          <w:b/>
          <w:szCs w:val="28"/>
          <w:lang w:eastAsia="ru-RU"/>
        </w:rPr>
      </w:pPr>
      <w:r w:rsidRPr="00D924AA">
        <w:rPr>
          <w:rFonts w:eastAsia="Times New Roman"/>
          <w:b/>
          <w:szCs w:val="28"/>
          <w:lang w:eastAsia="ru-RU"/>
        </w:rPr>
        <w:t>МБУК «Культурно-досуговый центр»</w:t>
      </w:r>
    </w:p>
    <w:p w:rsidR="008B4293" w:rsidRPr="00D924AA" w:rsidRDefault="008B4293" w:rsidP="008B4293">
      <w:pPr>
        <w:snapToGrid w:val="0"/>
        <w:jc w:val="both"/>
        <w:rPr>
          <w:rFonts w:eastAsia="Times New Roman"/>
          <w:szCs w:val="28"/>
          <w:lang w:eastAsia="ru-RU"/>
        </w:rPr>
      </w:pP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Детские кружки «Страна мастеров» (руководитель Е.А. Алексеенко), «Природа и фантазия</w:t>
      </w:r>
      <w:proofErr w:type="gramStart"/>
      <w:r w:rsidRPr="00D924AA">
        <w:rPr>
          <w:rFonts w:eastAsia="Times New Roman"/>
          <w:szCs w:val="28"/>
          <w:lang w:eastAsia="ru-RU"/>
        </w:rPr>
        <w:t>»(</w:t>
      </w:r>
      <w:proofErr w:type="gramEnd"/>
      <w:r w:rsidRPr="00D924AA">
        <w:rPr>
          <w:rFonts w:eastAsia="Times New Roman"/>
          <w:szCs w:val="28"/>
          <w:lang w:eastAsia="ru-RU"/>
        </w:rPr>
        <w:t xml:space="preserve">руководитель О.В. </w:t>
      </w:r>
      <w:proofErr w:type="spellStart"/>
      <w:r w:rsidRPr="00D924AA">
        <w:rPr>
          <w:rFonts w:eastAsia="Times New Roman"/>
          <w:szCs w:val="28"/>
          <w:lang w:eastAsia="ru-RU"/>
        </w:rPr>
        <w:t>Кандаурова</w:t>
      </w:r>
      <w:proofErr w:type="spellEnd"/>
      <w:r w:rsidRPr="00D924AA">
        <w:rPr>
          <w:rFonts w:eastAsia="Times New Roman"/>
          <w:szCs w:val="28"/>
          <w:lang w:eastAsia="ru-RU"/>
        </w:rPr>
        <w:t xml:space="preserve">). Студия и кружок принимали участие в выставках. </w:t>
      </w:r>
      <w:proofErr w:type="gramStart"/>
      <w:r w:rsidRPr="00D924AA">
        <w:rPr>
          <w:rFonts w:eastAsia="Times New Roman"/>
          <w:szCs w:val="28"/>
          <w:lang w:eastAsia="ru-RU"/>
        </w:rPr>
        <w:t xml:space="preserve">Работы выставлялись на краевых фестивалях в этническом комплексе «Атамань», выставке – ярмарке «Агро – град» (г. Краснодар), благотворительной акции «Солнце в ладонях»                            (г. Тимашевск), выставка ярмарка на Яблочный спас (г. Краснодар), юбилейное мероприятие, посвященное 80 – </w:t>
      </w:r>
      <w:proofErr w:type="spellStart"/>
      <w:r w:rsidRPr="00D924AA">
        <w:rPr>
          <w:rFonts w:eastAsia="Times New Roman"/>
          <w:szCs w:val="28"/>
          <w:lang w:eastAsia="ru-RU"/>
        </w:rPr>
        <w:t>летию</w:t>
      </w:r>
      <w:proofErr w:type="spellEnd"/>
      <w:r w:rsidRPr="00D924AA">
        <w:rPr>
          <w:rFonts w:eastAsia="Times New Roman"/>
          <w:szCs w:val="28"/>
          <w:lang w:eastAsia="ru-RU"/>
        </w:rPr>
        <w:t xml:space="preserve"> Краснодарского края.</w:t>
      </w:r>
      <w:proofErr w:type="gramEnd"/>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Детский игровой клуб «Домовенок» основной своей задачей ставит организацию досуга детей в выходные дни и в период школьных каникул.</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 xml:space="preserve">В рамках работы клубного любительского объединения «Калейдоскоп» в выходные дни проводились вечера семейного отдыха один раз в месяц. В летний период, такие мероприятия проводились на площадке  Дома культуры имени И.И. Буренкова каждое воскресенье. </w:t>
      </w: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«Весна идет – весне дорогу» эстрадный концерт, в клубе выходного дня «Калейдоскоп».</w:t>
      </w:r>
    </w:p>
    <w:p w:rsidR="008B4293" w:rsidRPr="00D924AA" w:rsidRDefault="008B4293" w:rsidP="008B4293">
      <w:pPr>
        <w:snapToGrid w:val="0"/>
        <w:jc w:val="both"/>
        <w:rPr>
          <w:rFonts w:eastAsia="Times New Roman"/>
          <w:szCs w:val="28"/>
          <w:lang w:eastAsia="ru-RU"/>
        </w:rPr>
      </w:pPr>
    </w:p>
    <w:p w:rsidR="008B4293" w:rsidRPr="00D924AA" w:rsidRDefault="008B4293" w:rsidP="008B4293">
      <w:pPr>
        <w:snapToGrid w:val="0"/>
        <w:jc w:val="both"/>
        <w:rPr>
          <w:rFonts w:eastAsia="Times New Roman"/>
          <w:b/>
          <w:szCs w:val="28"/>
          <w:lang w:eastAsia="ru-RU"/>
        </w:rPr>
      </w:pPr>
      <w:r w:rsidRPr="00D924AA">
        <w:rPr>
          <w:rFonts w:eastAsia="Times New Roman"/>
          <w:b/>
          <w:szCs w:val="28"/>
          <w:lang w:eastAsia="ru-RU"/>
        </w:rPr>
        <w:t>МБУК «Культурно-досуговый центр» Дом культуры «Луч»:</w:t>
      </w:r>
    </w:p>
    <w:p w:rsidR="008B4293" w:rsidRPr="00D924AA" w:rsidRDefault="008B4293" w:rsidP="008B4293">
      <w:pPr>
        <w:snapToGrid w:val="0"/>
        <w:jc w:val="both"/>
        <w:rPr>
          <w:rFonts w:eastAsia="Times New Roman"/>
          <w:b/>
          <w:szCs w:val="28"/>
          <w:lang w:eastAsia="ru-RU"/>
        </w:rPr>
      </w:pPr>
    </w:p>
    <w:p w:rsidR="008B4293" w:rsidRPr="00D924AA" w:rsidRDefault="008B4293" w:rsidP="008B4293">
      <w:pPr>
        <w:snapToGrid w:val="0"/>
        <w:jc w:val="both"/>
        <w:rPr>
          <w:rFonts w:eastAsia="Times New Roman"/>
          <w:szCs w:val="28"/>
          <w:lang w:eastAsia="ru-RU"/>
        </w:rPr>
      </w:pPr>
      <w:proofErr w:type="gramStart"/>
      <w:r w:rsidRPr="00D924AA">
        <w:rPr>
          <w:rFonts w:eastAsia="Times New Roman"/>
          <w:szCs w:val="28"/>
          <w:lang w:eastAsia="ru-RU"/>
        </w:rPr>
        <w:t>-детский клуб «</w:t>
      </w:r>
      <w:proofErr w:type="spellStart"/>
      <w:r w:rsidRPr="00D924AA">
        <w:rPr>
          <w:rFonts w:eastAsia="Times New Roman"/>
          <w:szCs w:val="28"/>
          <w:lang w:eastAsia="ru-RU"/>
        </w:rPr>
        <w:t>Лунтик</w:t>
      </w:r>
      <w:proofErr w:type="spellEnd"/>
      <w:r w:rsidRPr="00D924AA">
        <w:rPr>
          <w:rFonts w:eastAsia="Times New Roman"/>
          <w:szCs w:val="28"/>
          <w:lang w:eastAsia="ru-RU"/>
        </w:rPr>
        <w:t>» (руководитель.</w:t>
      </w:r>
      <w:proofErr w:type="gramEnd"/>
      <w:r w:rsidRPr="00D924AA">
        <w:rPr>
          <w:rFonts w:eastAsia="Times New Roman"/>
          <w:szCs w:val="28"/>
          <w:lang w:eastAsia="ru-RU"/>
        </w:rPr>
        <w:t xml:space="preserve"> </w:t>
      </w:r>
      <w:proofErr w:type="spellStart"/>
      <w:r w:rsidRPr="00D924AA">
        <w:rPr>
          <w:rFonts w:eastAsia="Times New Roman"/>
          <w:szCs w:val="28"/>
          <w:lang w:eastAsia="ru-RU"/>
        </w:rPr>
        <w:t>Калита</w:t>
      </w:r>
      <w:proofErr w:type="spellEnd"/>
      <w:r w:rsidRPr="00D924AA">
        <w:rPr>
          <w:rFonts w:eastAsia="Times New Roman"/>
          <w:szCs w:val="28"/>
          <w:lang w:eastAsia="ru-RU"/>
        </w:rPr>
        <w:t xml:space="preserve"> А.С.);</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 xml:space="preserve">-детский клуб поделки «Золотые ручки» (руководитель </w:t>
      </w:r>
      <w:proofErr w:type="spellStart"/>
      <w:r w:rsidRPr="00D924AA">
        <w:rPr>
          <w:rFonts w:eastAsia="Times New Roman"/>
          <w:szCs w:val="28"/>
          <w:lang w:eastAsia="ru-RU"/>
        </w:rPr>
        <w:t>Калита</w:t>
      </w:r>
      <w:proofErr w:type="spellEnd"/>
      <w:r w:rsidRPr="00D924AA">
        <w:rPr>
          <w:rFonts w:eastAsia="Times New Roman"/>
          <w:szCs w:val="28"/>
          <w:lang w:eastAsia="ru-RU"/>
        </w:rPr>
        <w:t xml:space="preserve"> А.С.);</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-шо</w:t>
      </w:r>
      <w:proofErr w:type="gramStart"/>
      <w:r w:rsidRPr="00D924AA">
        <w:rPr>
          <w:rFonts w:eastAsia="Times New Roman"/>
          <w:szCs w:val="28"/>
          <w:lang w:eastAsia="ru-RU"/>
        </w:rPr>
        <w:t>у-</w:t>
      </w:r>
      <w:proofErr w:type="gramEnd"/>
      <w:r w:rsidRPr="00D924AA">
        <w:rPr>
          <w:rFonts w:eastAsia="Times New Roman"/>
          <w:szCs w:val="28"/>
          <w:lang w:eastAsia="ru-RU"/>
        </w:rPr>
        <w:t xml:space="preserve"> театр «Улыбка»(руководитель </w:t>
      </w:r>
      <w:proofErr w:type="spellStart"/>
      <w:r w:rsidRPr="00D924AA">
        <w:rPr>
          <w:rFonts w:eastAsia="Times New Roman"/>
          <w:szCs w:val="28"/>
          <w:lang w:eastAsia="ru-RU"/>
        </w:rPr>
        <w:t>Серик</w:t>
      </w:r>
      <w:proofErr w:type="spellEnd"/>
      <w:r w:rsidRPr="00D924AA">
        <w:rPr>
          <w:rFonts w:eastAsia="Times New Roman"/>
          <w:szCs w:val="28"/>
          <w:lang w:eastAsia="ru-RU"/>
        </w:rPr>
        <w:t xml:space="preserve"> Т.В.); </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-Литературный клуб «</w:t>
      </w:r>
      <w:proofErr w:type="spellStart"/>
      <w:r w:rsidRPr="00D924AA">
        <w:rPr>
          <w:rFonts w:eastAsia="Times New Roman"/>
          <w:szCs w:val="28"/>
          <w:lang w:eastAsia="ru-RU"/>
        </w:rPr>
        <w:t>Почитайка</w:t>
      </w:r>
      <w:proofErr w:type="spellEnd"/>
      <w:r w:rsidRPr="00D924AA">
        <w:rPr>
          <w:rFonts w:eastAsia="Times New Roman"/>
          <w:szCs w:val="28"/>
          <w:lang w:eastAsia="ru-RU"/>
        </w:rPr>
        <w:t xml:space="preserve">» (руководитель </w:t>
      </w:r>
      <w:proofErr w:type="spellStart"/>
      <w:r w:rsidRPr="00D924AA">
        <w:rPr>
          <w:rFonts w:eastAsia="Times New Roman"/>
          <w:szCs w:val="28"/>
          <w:lang w:eastAsia="ru-RU"/>
        </w:rPr>
        <w:t>Витмер</w:t>
      </w:r>
      <w:proofErr w:type="spellEnd"/>
      <w:r w:rsidRPr="00D924AA">
        <w:rPr>
          <w:rFonts w:eastAsia="Times New Roman"/>
          <w:szCs w:val="28"/>
          <w:lang w:eastAsia="ru-RU"/>
        </w:rPr>
        <w:t xml:space="preserve"> О.С.)</w:t>
      </w:r>
    </w:p>
    <w:p w:rsidR="008B4293" w:rsidRPr="00D924AA" w:rsidRDefault="008B4293" w:rsidP="008B4293">
      <w:pPr>
        <w:snapToGrid w:val="0"/>
        <w:jc w:val="both"/>
        <w:rPr>
          <w:rFonts w:eastAsia="Times New Roman"/>
          <w:szCs w:val="28"/>
          <w:lang w:eastAsia="ru-RU"/>
        </w:rPr>
      </w:pPr>
      <w:proofErr w:type="gramStart"/>
      <w:r w:rsidRPr="00D924AA">
        <w:rPr>
          <w:rFonts w:eastAsia="Times New Roman"/>
          <w:szCs w:val="28"/>
          <w:lang w:eastAsia="ru-RU"/>
        </w:rPr>
        <w:t>которые</w:t>
      </w:r>
      <w:proofErr w:type="gramEnd"/>
      <w:r w:rsidRPr="00D924AA">
        <w:rPr>
          <w:rFonts w:eastAsia="Times New Roman"/>
          <w:szCs w:val="28"/>
          <w:lang w:eastAsia="ru-RU"/>
        </w:rPr>
        <w:t xml:space="preserve">  посещают  63 человека.</w:t>
      </w:r>
    </w:p>
    <w:p w:rsidR="008B4293" w:rsidRPr="00D924AA" w:rsidRDefault="008B4293" w:rsidP="008B4293">
      <w:pPr>
        <w:snapToGrid w:val="0"/>
        <w:jc w:val="both"/>
        <w:rPr>
          <w:rFonts w:eastAsia="Times New Roman"/>
          <w:szCs w:val="28"/>
          <w:lang w:eastAsia="ru-RU"/>
        </w:rPr>
      </w:pPr>
    </w:p>
    <w:p w:rsidR="008B4293" w:rsidRPr="00D924AA" w:rsidRDefault="008B4293" w:rsidP="008B4293">
      <w:pPr>
        <w:snapToGrid w:val="0"/>
        <w:jc w:val="center"/>
        <w:rPr>
          <w:rFonts w:eastAsia="Times New Roman"/>
          <w:b/>
          <w:szCs w:val="28"/>
          <w:lang w:eastAsia="ru-RU"/>
        </w:rPr>
      </w:pPr>
      <w:r w:rsidRPr="00D924AA">
        <w:rPr>
          <w:rFonts w:eastAsia="Times New Roman"/>
          <w:b/>
          <w:szCs w:val="28"/>
          <w:lang w:eastAsia="ru-RU"/>
        </w:rPr>
        <w:t>МБУК «Культурно-досуговый центр» сельский Дом культуры</w:t>
      </w:r>
    </w:p>
    <w:p w:rsidR="008B4293" w:rsidRPr="00D924AA" w:rsidRDefault="008B4293" w:rsidP="008B4293">
      <w:pPr>
        <w:snapToGrid w:val="0"/>
        <w:jc w:val="center"/>
        <w:rPr>
          <w:rFonts w:eastAsia="Times New Roman"/>
          <w:b/>
          <w:szCs w:val="28"/>
          <w:lang w:eastAsia="ru-RU"/>
        </w:rPr>
      </w:pPr>
      <w:r w:rsidRPr="00D924AA">
        <w:rPr>
          <w:rFonts w:eastAsia="Times New Roman"/>
          <w:b/>
          <w:szCs w:val="28"/>
          <w:lang w:eastAsia="ru-RU"/>
        </w:rPr>
        <w:t xml:space="preserve">хутора </w:t>
      </w:r>
      <w:proofErr w:type="spellStart"/>
      <w:r w:rsidRPr="00D924AA">
        <w:rPr>
          <w:rFonts w:eastAsia="Times New Roman"/>
          <w:b/>
          <w:szCs w:val="28"/>
          <w:lang w:eastAsia="ru-RU"/>
        </w:rPr>
        <w:t>Гарбузовая</w:t>
      </w:r>
      <w:proofErr w:type="spellEnd"/>
      <w:r w:rsidRPr="00D924AA">
        <w:rPr>
          <w:rFonts w:eastAsia="Times New Roman"/>
          <w:b/>
          <w:szCs w:val="28"/>
          <w:lang w:eastAsia="ru-RU"/>
        </w:rPr>
        <w:t xml:space="preserve"> Балка</w:t>
      </w:r>
    </w:p>
    <w:p w:rsidR="008B4293" w:rsidRPr="00D924AA" w:rsidRDefault="008B4293" w:rsidP="008B4293">
      <w:pPr>
        <w:snapToGrid w:val="0"/>
        <w:jc w:val="center"/>
        <w:rPr>
          <w:rFonts w:eastAsia="Times New Roman"/>
          <w:b/>
          <w:szCs w:val="28"/>
          <w:lang w:eastAsia="ru-RU"/>
        </w:rPr>
      </w:pPr>
    </w:p>
    <w:p w:rsidR="008B4293" w:rsidRPr="00D924AA" w:rsidRDefault="008B4293" w:rsidP="001F3656">
      <w:pPr>
        <w:snapToGrid w:val="0"/>
        <w:ind w:firstLine="708"/>
        <w:jc w:val="both"/>
        <w:rPr>
          <w:rFonts w:eastAsia="Times New Roman"/>
          <w:noProof/>
          <w:szCs w:val="28"/>
          <w:lang w:eastAsia="ru-RU"/>
        </w:rPr>
      </w:pPr>
      <w:r w:rsidRPr="00D924AA">
        <w:rPr>
          <w:rFonts w:eastAsia="Times New Roman"/>
          <w:noProof/>
          <w:szCs w:val="28"/>
          <w:lang w:eastAsia="ru-RU"/>
        </w:rPr>
        <w:t>Всего в СДК и библиотеке 4 любительских формирования, которые посещают 65 человек. Участники этих объединений принимают участие во всех мероприятиях СДК, а так же в районных и краевых выставках, концертах, праздниках.</w:t>
      </w:r>
    </w:p>
    <w:p w:rsidR="008B4293" w:rsidRPr="00D924AA" w:rsidRDefault="008B4293" w:rsidP="001F3656">
      <w:pPr>
        <w:snapToGrid w:val="0"/>
        <w:ind w:firstLine="708"/>
        <w:jc w:val="both"/>
        <w:rPr>
          <w:rFonts w:eastAsia="Times New Roman"/>
          <w:b/>
          <w:szCs w:val="28"/>
          <w:lang w:eastAsia="ru-RU"/>
        </w:rPr>
      </w:pPr>
      <w:r w:rsidRPr="00D924AA">
        <w:rPr>
          <w:rFonts w:eastAsia="Times New Roman"/>
          <w:noProof/>
          <w:szCs w:val="28"/>
          <w:lang w:eastAsia="ru-RU"/>
        </w:rPr>
        <w:t>В СДК обновлены стенды «Любить и беречь» и «Брюховецкий район – территория детства» и оформлен новый стенд «Мы за здоровый образ жизни». В любое время во время работы СДК для посетителей доступны теннис, шахматы, настольные игры.</w:t>
      </w:r>
    </w:p>
    <w:p w:rsidR="008B4293" w:rsidRPr="00D924AA" w:rsidRDefault="008B4293" w:rsidP="008B4293">
      <w:pPr>
        <w:snapToGrid w:val="0"/>
        <w:jc w:val="center"/>
        <w:rPr>
          <w:rFonts w:eastAsia="Times New Roman"/>
          <w:b/>
          <w:szCs w:val="28"/>
          <w:lang w:eastAsia="ru-RU"/>
        </w:rPr>
      </w:pPr>
    </w:p>
    <w:p w:rsidR="008B4293" w:rsidRPr="00D924AA" w:rsidRDefault="008B4293" w:rsidP="008B4293">
      <w:pPr>
        <w:snapToGrid w:val="0"/>
        <w:jc w:val="center"/>
        <w:rPr>
          <w:rFonts w:eastAsia="Times New Roman"/>
          <w:b/>
          <w:szCs w:val="28"/>
          <w:lang w:eastAsia="ru-RU"/>
        </w:rPr>
      </w:pPr>
      <w:r w:rsidRPr="00D924AA">
        <w:rPr>
          <w:rFonts w:eastAsia="Times New Roman"/>
          <w:b/>
          <w:szCs w:val="28"/>
          <w:lang w:eastAsia="ru-RU"/>
        </w:rPr>
        <w:t>МБУК «</w:t>
      </w:r>
      <w:proofErr w:type="spellStart"/>
      <w:r w:rsidRPr="00D924AA">
        <w:rPr>
          <w:rFonts w:eastAsia="Times New Roman"/>
          <w:b/>
          <w:szCs w:val="28"/>
          <w:lang w:eastAsia="ru-RU"/>
        </w:rPr>
        <w:t>Брюховецкий</w:t>
      </w:r>
      <w:proofErr w:type="spellEnd"/>
      <w:r w:rsidRPr="00D924AA">
        <w:rPr>
          <w:rFonts w:eastAsia="Times New Roman"/>
          <w:b/>
          <w:szCs w:val="28"/>
          <w:lang w:eastAsia="ru-RU"/>
        </w:rPr>
        <w:t xml:space="preserve"> Дом культуры им. Петрика»</w:t>
      </w:r>
    </w:p>
    <w:p w:rsidR="008B4293" w:rsidRPr="00D924AA" w:rsidRDefault="008B4293" w:rsidP="008B4293">
      <w:pPr>
        <w:snapToGrid w:val="0"/>
        <w:jc w:val="center"/>
        <w:rPr>
          <w:rFonts w:eastAsia="Times New Roman"/>
          <w:b/>
          <w:szCs w:val="28"/>
          <w:lang w:eastAsia="ru-RU"/>
        </w:rPr>
      </w:pP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Число клубных формирований – 25, из них 15 формирований - это кружки и коллективы народного творчества.</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10 формирований - клубные любительские объединения и клубы по интересам, секции: клуб любителей тенниса «Ловкая ракетка» - 2 группы</w:t>
      </w:r>
      <w:proofErr w:type="gramStart"/>
      <w:r w:rsidRPr="00D924AA">
        <w:rPr>
          <w:rFonts w:eastAsia="Times New Roman"/>
          <w:szCs w:val="28"/>
          <w:lang w:eastAsia="ru-RU"/>
        </w:rPr>
        <w:t xml:space="preserve"> ,</w:t>
      </w:r>
      <w:proofErr w:type="gramEnd"/>
      <w:r w:rsidRPr="00D924AA">
        <w:rPr>
          <w:rFonts w:eastAsia="Times New Roman"/>
          <w:szCs w:val="28"/>
          <w:lang w:eastAsia="ru-RU"/>
        </w:rPr>
        <w:t xml:space="preserve"> шахматный клуб «Белая ладья», спортивно-оздоровительная секция «Йога», клуб любителей  классической музыки «Ноктюрн», досуговый клуб для детей «Калейдоскоп» и досуговый клуб для людей пенсионного возраста «Хорошее настроение», КЛО « Сам себе артист» и КЛО «33 студия». </w:t>
      </w: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Число участников клубных формирований 357 человек. Фактически, в течение года, в кружках и любительских объединениях занималось 360 человек, из них: 200 в кружках народного творчества, 160 в клубах по интересам.</w:t>
      </w:r>
    </w:p>
    <w:p w:rsidR="008B4293" w:rsidRPr="00D924AA" w:rsidRDefault="008B4293" w:rsidP="008B4293">
      <w:pPr>
        <w:snapToGrid w:val="0"/>
        <w:jc w:val="both"/>
        <w:rPr>
          <w:rFonts w:eastAsia="Times New Roman"/>
          <w:b/>
          <w:szCs w:val="28"/>
          <w:lang w:eastAsia="ru-RU"/>
        </w:rPr>
      </w:pPr>
    </w:p>
    <w:p w:rsidR="008B4293" w:rsidRPr="00D924AA" w:rsidRDefault="008B4293" w:rsidP="008B4293">
      <w:pPr>
        <w:snapToGrid w:val="0"/>
        <w:jc w:val="center"/>
        <w:rPr>
          <w:rFonts w:eastAsia="Times New Roman"/>
          <w:b/>
          <w:color w:val="FF0000"/>
          <w:szCs w:val="28"/>
          <w:lang w:eastAsia="ru-RU"/>
        </w:rPr>
      </w:pPr>
      <w:r w:rsidRPr="00D924AA">
        <w:rPr>
          <w:rFonts w:eastAsia="Times New Roman"/>
          <w:b/>
          <w:color w:val="FF0000"/>
          <w:szCs w:val="28"/>
          <w:lang w:eastAsia="ru-RU"/>
        </w:rPr>
        <w:t>Работа с детьми, подростками и молодежью</w:t>
      </w:r>
    </w:p>
    <w:p w:rsidR="008B4293" w:rsidRPr="00D924AA" w:rsidRDefault="008B4293" w:rsidP="008B4293">
      <w:pPr>
        <w:snapToGrid w:val="0"/>
        <w:jc w:val="both"/>
        <w:rPr>
          <w:rFonts w:eastAsia="Times New Roman"/>
          <w:b/>
          <w:color w:val="FF0000"/>
          <w:szCs w:val="28"/>
          <w:lang w:eastAsia="ru-RU"/>
        </w:rPr>
      </w:pP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 xml:space="preserve">Работа с подрастающим поколением - одно из приоритетных направлений работы культурно-досуговых учреждений Краснодарского края. </w:t>
      </w:r>
    </w:p>
    <w:p w:rsidR="004B5906" w:rsidRPr="004B5906" w:rsidRDefault="004B5906" w:rsidP="004B5906">
      <w:pPr>
        <w:snapToGrid w:val="0"/>
        <w:jc w:val="center"/>
        <w:rPr>
          <w:rFonts w:eastAsia="Times New Roman"/>
          <w:b/>
          <w:szCs w:val="28"/>
          <w:lang w:eastAsia="ru-RU"/>
        </w:rPr>
      </w:pPr>
      <w:r w:rsidRPr="004B5906">
        <w:rPr>
          <w:rFonts w:eastAsia="Times New Roman"/>
          <w:b/>
          <w:szCs w:val="28"/>
          <w:lang w:eastAsia="ru-RU"/>
        </w:rPr>
        <w:t>МБУК «Культурно – досуговый центр»</w:t>
      </w:r>
    </w:p>
    <w:p w:rsidR="004B5906" w:rsidRPr="004B5906" w:rsidRDefault="004B5906" w:rsidP="004B5906">
      <w:pPr>
        <w:snapToGrid w:val="0"/>
        <w:ind w:firstLine="708"/>
        <w:jc w:val="both"/>
        <w:rPr>
          <w:rFonts w:eastAsia="Times New Roman"/>
          <w:szCs w:val="28"/>
          <w:lang w:eastAsia="ru-RU"/>
        </w:rPr>
      </w:pPr>
      <w:r w:rsidRPr="004B5906">
        <w:rPr>
          <w:rFonts w:eastAsia="Times New Roman"/>
          <w:szCs w:val="28"/>
          <w:lang w:eastAsia="ru-RU"/>
        </w:rPr>
        <w:t xml:space="preserve">Работа по организации летнего отдыха детей в структурных подразделениях МБУК «Культурно – досуговый центр» ведется </w:t>
      </w:r>
      <w:proofErr w:type="gramStart"/>
      <w:r w:rsidRPr="004B5906">
        <w:rPr>
          <w:rFonts w:eastAsia="Times New Roman"/>
          <w:szCs w:val="28"/>
          <w:lang w:eastAsia="ru-RU"/>
        </w:rPr>
        <w:t>согласно</w:t>
      </w:r>
      <w:proofErr w:type="gramEnd"/>
      <w:r w:rsidRPr="004B5906">
        <w:rPr>
          <w:rFonts w:eastAsia="Times New Roman"/>
          <w:szCs w:val="28"/>
          <w:lang w:eastAsia="ru-RU"/>
        </w:rPr>
        <w:t xml:space="preserve"> утвержденных планов. Заполняются паспорта летних досуговых площадок, которые действуют при 7 клубных учреждениях сельского поселения: </w:t>
      </w:r>
      <w:proofErr w:type="gramStart"/>
      <w:r w:rsidRPr="004B5906">
        <w:rPr>
          <w:rFonts w:eastAsia="Times New Roman"/>
          <w:szCs w:val="28"/>
          <w:lang w:eastAsia="ru-RU"/>
        </w:rPr>
        <w:t>«Домовенок» (ДК им. Буренкова), «</w:t>
      </w:r>
      <w:proofErr w:type="spellStart"/>
      <w:r w:rsidRPr="004B5906">
        <w:rPr>
          <w:rFonts w:eastAsia="Times New Roman"/>
          <w:szCs w:val="28"/>
          <w:lang w:eastAsia="ru-RU"/>
        </w:rPr>
        <w:t>Лунтик</w:t>
      </w:r>
      <w:proofErr w:type="spellEnd"/>
      <w:r w:rsidRPr="004B5906">
        <w:rPr>
          <w:rFonts w:eastAsia="Times New Roman"/>
          <w:szCs w:val="28"/>
          <w:lang w:eastAsia="ru-RU"/>
        </w:rPr>
        <w:t xml:space="preserve">» (ДК «Луч»), «Солнышко» (СДК х. Поды»), «Ромашка» (СДК х. </w:t>
      </w:r>
      <w:proofErr w:type="spellStart"/>
      <w:r w:rsidRPr="004B5906">
        <w:rPr>
          <w:rFonts w:eastAsia="Times New Roman"/>
          <w:szCs w:val="28"/>
          <w:lang w:eastAsia="ru-RU"/>
        </w:rPr>
        <w:t>Имерницин</w:t>
      </w:r>
      <w:proofErr w:type="spellEnd"/>
      <w:r w:rsidRPr="004B5906">
        <w:rPr>
          <w:rFonts w:eastAsia="Times New Roman"/>
          <w:szCs w:val="28"/>
          <w:lang w:eastAsia="ru-RU"/>
        </w:rPr>
        <w:t xml:space="preserve">), «Улыбка» (СДК х.  Кубань), «Привет» (СДК  х. </w:t>
      </w:r>
      <w:proofErr w:type="spellStart"/>
      <w:r w:rsidRPr="004B5906">
        <w:rPr>
          <w:rFonts w:eastAsia="Times New Roman"/>
          <w:szCs w:val="28"/>
          <w:lang w:eastAsia="ru-RU"/>
        </w:rPr>
        <w:t>Гарбузовая</w:t>
      </w:r>
      <w:proofErr w:type="spellEnd"/>
      <w:r w:rsidRPr="004B5906">
        <w:rPr>
          <w:rFonts w:eastAsia="Times New Roman"/>
          <w:szCs w:val="28"/>
          <w:lang w:eastAsia="ru-RU"/>
        </w:rPr>
        <w:t xml:space="preserve"> Балка), «Лучик» СДК х. Привольный).</w:t>
      </w:r>
      <w:proofErr w:type="gramEnd"/>
      <w:r w:rsidRPr="004B5906">
        <w:rPr>
          <w:rFonts w:eastAsia="Times New Roman"/>
          <w:szCs w:val="28"/>
          <w:lang w:eastAsia="ru-RU"/>
        </w:rPr>
        <w:t xml:space="preserve"> Утвержден режим работы площадок, большинство из них работают в вечернее  время. Все площадки укомплектованы игровым и спортивным инвентарем. Администрацией «КДЦ» назначает ответственных за проведение оздоровительной кампании. В  Международный День защиты детей,   открылись  площадки. На мероприятия приобретены призы на  10.0 тысяч  рублей. Для большего охвата детей и подростков на площадке в Дом культуры имени </w:t>
      </w:r>
      <w:proofErr w:type="spellStart"/>
      <w:r w:rsidRPr="004B5906">
        <w:rPr>
          <w:rFonts w:eastAsia="Times New Roman"/>
          <w:szCs w:val="28"/>
          <w:lang w:eastAsia="ru-RU"/>
        </w:rPr>
        <w:t>И.И.Буренкова</w:t>
      </w:r>
      <w:proofErr w:type="spellEnd"/>
      <w:r w:rsidRPr="004B5906">
        <w:rPr>
          <w:rFonts w:eastAsia="Times New Roman"/>
          <w:szCs w:val="28"/>
          <w:lang w:eastAsia="ru-RU"/>
        </w:rPr>
        <w:t xml:space="preserve"> были приобретены детские машины, самокаты, велосипеды, </w:t>
      </w:r>
      <w:proofErr w:type="spellStart"/>
      <w:r w:rsidRPr="004B5906">
        <w:rPr>
          <w:rFonts w:eastAsia="Times New Roman"/>
          <w:szCs w:val="28"/>
          <w:lang w:eastAsia="ru-RU"/>
        </w:rPr>
        <w:t>гироскутеры</w:t>
      </w:r>
      <w:proofErr w:type="spellEnd"/>
      <w:r w:rsidRPr="004B5906">
        <w:rPr>
          <w:rFonts w:eastAsia="Times New Roman"/>
          <w:szCs w:val="28"/>
          <w:lang w:eastAsia="ru-RU"/>
        </w:rPr>
        <w:t>.</w:t>
      </w:r>
    </w:p>
    <w:p w:rsidR="004B5906" w:rsidRPr="004B5906" w:rsidRDefault="004B5906" w:rsidP="004B5906">
      <w:pPr>
        <w:snapToGrid w:val="0"/>
        <w:ind w:firstLine="708"/>
        <w:jc w:val="both"/>
        <w:rPr>
          <w:rFonts w:eastAsia="Times New Roman"/>
          <w:szCs w:val="28"/>
          <w:lang w:eastAsia="ru-RU"/>
        </w:rPr>
      </w:pPr>
      <w:r w:rsidRPr="004B5906">
        <w:rPr>
          <w:rFonts w:eastAsia="Times New Roman"/>
          <w:szCs w:val="28"/>
          <w:lang w:eastAsia="ru-RU"/>
        </w:rPr>
        <w:t xml:space="preserve">В период школьных каникул работали кружки и клубы по интересам. Участники детско-юношеской видеостудии «24 кадра» Дома культуры им. </w:t>
      </w:r>
      <w:proofErr w:type="spellStart"/>
      <w:r w:rsidRPr="004B5906">
        <w:rPr>
          <w:rFonts w:eastAsia="Times New Roman"/>
          <w:szCs w:val="28"/>
          <w:lang w:eastAsia="ru-RU"/>
        </w:rPr>
        <w:t>И.И.Буренкова</w:t>
      </w:r>
      <w:proofErr w:type="spellEnd"/>
      <w:r w:rsidRPr="004B5906">
        <w:rPr>
          <w:rFonts w:eastAsia="Times New Roman"/>
          <w:szCs w:val="28"/>
          <w:lang w:eastAsia="ru-RU"/>
        </w:rPr>
        <w:t xml:space="preserve"> вели видеосъемку и  освещали организацию полезного отдыха в сюжетах и репортажах на районном телевидении.  Ансамбль «Росинка» Дома культуры им. </w:t>
      </w:r>
      <w:proofErr w:type="spellStart"/>
      <w:r w:rsidRPr="004B5906">
        <w:rPr>
          <w:rFonts w:eastAsia="Times New Roman"/>
          <w:szCs w:val="28"/>
          <w:lang w:eastAsia="ru-RU"/>
        </w:rPr>
        <w:t>И.И.Буренкова</w:t>
      </w:r>
      <w:proofErr w:type="spellEnd"/>
      <w:r w:rsidRPr="004B5906">
        <w:rPr>
          <w:rFonts w:eastAsia="Times New Roman"/>
          <w:szCs w:val="28"/>
          <w:lang w:eastAsia="ru-RU"/>
        </w:rPr>
        <w:t xml:space="preserve">   выступал на открытии площадки и по месту жительства с концертными номерами, подготовленными за год. Весной истекшего года была организована детская вокальная группа  «</w:t>
      </w:r>
      <w:proofErr w:type="spellStart"/>
      <w:r w:rsidRPr="004B5906">
        <w:rPr>
          <w:rFonts w:eastAsia="Times New Roman"/>
          <w:szCs w:val="28"/>
          <w:lang w:eastAsia="ru-RU"/>
        </w:rPr>
        <w:t>Музарики</w:t>
      </w:r>
      <w:proofErr w:type="spellEnd"/>
      <w:r w:rsidRPr="004B5906">
        <w:rPr>
          <w:rFonts w:eastAsia="Times New Roman"/>
          <w:szCs w:val="28"/>
          <w:lang w:eastAsia="ru-RU"/>
        </w:rPr>
        <w:t>». Участники коллектива исполняют эстрадные песни.</w:t>
      </w:r>
    </w:p>
    <w:p w:rsidR="004B5906" w:rsidRPr="004B5906" w:rsidRDefault="004B5906" w:rsidP="004B5906">
      <w:pPr>
        <w:snapToGrid w:val="0"/>
        <w:ind w:firstLine="708"/>
        <w:jc w:val="both"/>
        <w:rPr>
          <w:rFonts w:eastAsia="Times New Roman"/>
          <w:szCs w:val="28"/>
          <w:lang w:eastAsia="ru-RU"/>
        </w:rPr>
      </w:pPr>
      <w:r w:rsidRPr="004B5906">
        <w:rPr>
          <w:rFonts w:eastAsia="Times New Roman"/>
          <w:szCs w:val="28"/>
          <w:lang w:eastAsia="ru-RU"/>
        </w:rPr>
        <w:t>В Международный день защиты детей коллектив ДК имени                           И.И. Буренкова провел театрализованную игровую программу «В стране веселой детства». В период летней оздоровительной кампании на площадке Дома культуры проводились игровые – конкурсные программы: «Вместе весело играть», «Вот, оно какое наше лето», «В стране веселых каникул» и другие.</w:t>
      </w:r>
    </w:p>
    <w:p w:rsidR="004B5906" w:rsidRPr="004B5906" w:rsidRDefault="004B5906" w:rsidP="004B5906">
      <w:pPr>
        <w:snapToGrid w:val="0"/>
        <w:ind w:firstLine="708"/>
        <w:jc w:val="both"/>
        <w:rPr>
          <w:rFonts w:eastAsia="Times New Roman"/>
          <w:szCs w:val="28"/>
          <w:lang w:eastAsia="ru-RU"/>
        </w:rPr>
      </w:pPr>
      <w:r w:rsidRPr="004B5906">
        <w:rPr>
          <w:rFonts w:eastAsia="Times New Roman"/>
          <w:szCs w:val="28"/>
          <w:lang w:eastAsia="ru-RU"/>
        </w:rPr>
        <w:t xml:space="preserve">В рамках работы клубного любительского объединения «Калейдоскоп»  проводятся вечера семейного отдыха, в летний период такие мероприятия проходили на площадке  Дома культуры им. </w:t>
      </w:r>
      <w:proofErr w:type="spellStart"/>
      <w:r w:rsidRPr="004B5906">
        <w:rPr>
          <w:rFonts w:eastAsia="Times New Roman"/>
          <w:szCs w:val="28"/>
          <w:lang w:eastAsia="ru-RU"/>
        </w:rPr>
        <w:t>И.Буренкова</w:t>
      </w:r>
      <w:proofErr w:type="spellEnd"/>
      <w:r w:rsidRPr="004B5906">
        <w:rPr>
          <w:rFonts w:eastAsia="Times New Roman"/>
          <w:szCs w:val="28"/>
          <w:lang w:eastAsia="ru-RU"/>
        </w:rPr>
        <w:t xml:space="preserve"> каждое воскресенье. На мероприятиях организован отдых для всех слоев населения. Так за отчетный период проведены следующие досуговые мероприятия: </w:t>
      </w:r>
      <w:proofErr w:type="gramStart"/>
      <w:r w:rsidRPr="004B5906">
        <w:rPr>
          <w:rFonts w:eastAsia="Times New Roman"/>
          <w:szCs w:val="28"/>
          <w:lang w:eastAsia="ru-RU"/>
        </w:rPr>
        <w:t>«Белая черемуха душистая», «Ландыши, ландыши – светлого мая привет», «Лето звонкое громче пой», «Лето, ах лето», «Папа, мама, я – вместе дружная семья».</w:t>
      </w:r>
      <w:proofErr w:type="gramEnd"/>
      <w:r w:rsidRPr="004B5906">
        <w:rPr>
          <w:rFonts w:eastAsia="Times New Roman"/>
          <w:szCs w:val="28"/>
          <w:lang w:eastAsia="ru-RU"/>
        </w:rPr>
        <w:t xml:space="preserve"> Каждый день, кроме понедельника на досуговой площадке «Домовенок» детям и подросткам предоставляется игровой инвентарь, где каждый может найти занятие по вкусу. Проводятся конкурсы рисунка, игра танцы.  </w:t>
      </w:r>
    </w:p>
    <w:p w:rsidR="004B5906" w:rsidRPr="004B5906" w:rsidRDefault="004B5906" w:rsidP="004B5906">
      <w:pPr>
        <w:snapToGrid w:val="0"/>
        <w:ind w:firstLine="708"/>
        <w:jc w:val="both"/>
        <w:rPr>
          <w:rFonts w:eastAsia="Times New Roman"/>
          <w:szCs w:val="28"/>
          <w:lang w:eastAsia="ru-RU"/>
        </w:rPr>
      </w:pPr>
      <w:r w:rsidRPr="004B5906">
        <w:rPr>
          <w:rFonts w:eastAsia="Times New Roman"/>
          <w:szCs w:val="28"/>
          <w:lang w:eastAsia="ru-RU"/>
        </w:rPr>
        <w:t xml:space="preserve">Коллективом ДК им. И.И. Буренкова накоплен большой опыт по организации  мероприятий по месту жительства. Проводились игровые конкурсные программы для детей, концерты и чествования для жителей других возрастных категорий. Так прошли мероприятия на улицах: Красноармейская, О. Кошевого, Луначарского, Кирова и других. По месту жительства проводятся игровая программа для детей и концерт для всех </w:t>
      </w:r>
      <w:proofErr w:type="gramStart"/>
      <w:r w:rsidRPr="004B5906">
        <w:rPr>
          <w:rFonts w:eastAsia="Times New Roman"/>
          <w:szCs w:val="28"/>
          <w:lang w:eastAsia="ru-RU"/>
        </w:rPr>
        <w:t>жителей</w:t>
      </w:r>
      <w:proofErr w:type="gramEnd"/>
      <w:r w:rsidRPr="004B5906">
        <w:rPr>
          <w:rFonts w:eastAsia="Times New Roman"/>
          <w:szCs w:val="28"/>
          <w:lang w:eastAsia="ru-RU"/>
        </w:rPr>
        <w:t xml:space="preserve"> пришедших на мероприятие.</w:t>
      </w:r>
    </w:p>
    <w:p w:rsidR="008B4293" w:rsidRPr="00D924AA" w:rsidRDefault="008B4293" w:rsidP="008B4293">
      <w:pPr>
        <w:snapToGrid w:val="0"/>
        <w:jc w:val="center"/>
        <w:rPr>
          <w:rFonts w:eastAsia="Times New Roman"/>
          <w:b/>
          <w:szCs w:val="28"/>
          <w:lang w:eastAsia="ru-RU"/>
        </w:rPr>
      </w:pPr>
    </w:p>
    <w:p w:rsidR="008B4293" w:rsidRPr="00D924AA" w:rsidRDefault="008B4293" w:rsidP="008B4293">
      <w:pPr>
        <w:snapToGrid w:val="0"/>
        <w:jc w:val="center"/>
        <w:rPr>
          <w:rFonts w:eastAsia="Times New Roman"/>
          <w:b/>
          <w:szCs w:val="28"/>
          <w:lang w:eastAsia="ru-RU"/>
        </w:rPr>
      </w:pPr>
      <w:r w:rsidRPr="00D924AA">
        <w:rPr>
          <w:rFonts w:eastAsia="Times New Roman"/>
          <w:b/>
          <w:szCs w:val="28"/>
          <w:lang w:eastAsia="ru-RU"/>
        </w:rPr>
        <w:t>МБУК «</w:t>
      </w:r>
      <w:proofErr w:type="spellStart"/>
      <w:r w:rsidRPr="00D924AA">
        <w:rPr>
          <w:rFonts w:eastAsia="Times New Roman"/>
          <w:b/>
          <w:szCs w:val="28"/>
          <w:lang w:eastAsia="ru-RU"/>
        </w:rPr>
        <w:t>Брюховецкий</w:t>
      </w:r>
      <w:proofErr w:type="spellEnd"/>
      <w:r w:rsidRPr="00D924AA">
        <w:rPr>
          <w:rFonts w:eastAsia="Times New Roman"/>
          <w:b/>
          <w:szCs w:val="28"/>
          <w:lang w:eastAsia="ru-RU"/>
        </w:rPr>
        <w:t xml:space="preserve"> Дом культуры им. Петрика»</w:t>
      </w:r>
    </w:p>
    <w:p w:rsidR="008B4293" w:rsidRPr="00D924AA" w:rsidRDefault="008B4293" w:rsidP="008B4293">
      <w:pPr>
        <w:snapToGrid w:val="0"/>
        <w:jc w:val="center"/>
        <w:rPr>
          <w:rFonts w:eastAsia="Times New Roman"/>
          <w:b/>
          <w:szCs w:val="28"/>
          <w:lang w:eastAsia="ru-RU"/>
        </w:rPr>
      </w:pPr>
    </w:p>
    <w:p w:rsidR="008B4293" w:rsidRPr="00D924AA" w:rsidRDefault="008B4293" w:rsidP="001F3656">
      <w:pPr>
        <w:snapToGrid w:val="0"/>
        <w:ind w:firstLine="708"/>
        <w:jc w:val="both"/>
        <w:rPr>
          <w:rFonts w:eastAsia="Times New Roman"/>
          <w:szCs w:val="28"/>
          <w:lang w:eastAsia="ru-RU"/>
        </w:rPr>
      </w:pPr>
      <w:proofErr w:type="gramStart"/>
      <w:r w:rsidRPr="00D924AA">
        <w:rPr>
          <w:rFonts w:eastAsia="Times New Roman"/>
          <w:szCs w:val="28"/>
          <w:lang w:eastAsia="ru-RU"/>
        </w:rPr>
        <w:t>В целях профилактики безнадзорности и правонарушений среди несовершеннолетних, на базе Брюховецкого ДК им. А.Г. Петрика, в 2017 году, работало 13 клубных формирований (кружки, коллективы, студии, секции) для детей, подростков и молодежи от 6 -</w:t>
      </w:r>
      <w:proofErr w:type="spellStart"/>
      <w:r w:rsidRPr="00D924AA">
        <w:rPr>
          <w:rFonts w:eastAsia="Times New Roman"/>
          <w:szCs w:val="28"/>
          <w:lang w:eastAsia="ru-RU"/>
        </w:rPr>
        <w:t>ти</w:t>
      </w:r>
      <w:proofErr w:type="spellEnd"/>
      <w:r w:rsidRPr="00D924AA">
        <w:rPr>
          <w:rFonts w:eastAsia="Times New Roman"/>
          <w:szCs w:val="28"/>
          <w:lang w:eastAsia="ru-RU"/>
        </w:rPr>
        <w:t xml:space="preserve"> до 24 лет, с численностью их участников - 196 человек: хореографический кружок «</w:t>
      </w:r>
      <w:proofErr w:type="spellStart"/>
      <w:r w:rsidRPr="00D924AA">
        <w:rPr>
          <w:rFonts w:eastAsia="Times New Roman"/>
          <w:szCs w:val="28"/>
          <w:lang w:eastAsia="ru-RU"/>
        </w:rPr>
        <w:t>Активити</w:t>
      </w:r>
      <w:proofErr w:type="spellEnd"/>
      <w:r w:rsidRPr="00D924AA">
        <w:rPr>
          <w:rFonts w:eastAsia="Times New Roman"/>
          <w:szCs w:val="28"/>
          <w:lang w:eastAsia="ru-RU"/>
        </w:rPr>
        <w:t xml:space="preserve">» - 2 группы, кружок современного танца «Нон Стоп </w:t>
      </w:r>
      <w:proofErr w:type="spellStart"/>
      <w:r w:rsidRPr="00D924AA">
        <w:rPr>
          <w:rFonts w:eastAsia="Times New Roman"/>
          <w:szCs w:val="28"/>
          <w:lang w:eastAsia="ru-RU"/>
        </w:rPr>
        <w:t>Данс</w:t>
      </w:r>
      <w:proofErr w:type="spellEnd"/>
      <w:r w:rsidRPr="00D924AA">
        <w:rPr>
          <w:rFonts w:eastAsia="Times New Roman"/>
          <w:szCs w:val="28"/>
          <w:lang w:eastAsia="ru-RU"/>
        </w:rPr>
        <w:t>» - 2 группы, ансамбль народной песни</w:t>
      </w:r>
      <w:proofErr w:type="gramEnd"/>
      <w:r w:rsidRPr="00D924AA">
        <w:rPr>
          <w:rFonts w:eastAsia="Times New Roman"/>
          <w:szCs w:val="28"/>
          <w:lang w:eastAsia="ru-RU"/>
        </w:rPr>
        <w:t xml:space="preserve"> «</w:t>
      </w:r>
      <w:proofErr w:type="spellStart"/>
      <w:r w:rsidRPr="00D924AA">
        <w:rPr>
          <w:rFonts w:eastAsia="Times New Roman"/>
          <w:szCs w:val="28"/>
          <w:lang w:eastAsia="ru-RU"/>
        </w:rPr>
        <w:t>Гармошечка</w:t>
      </w:r>
      <w:proofErr w:type="spellEnd"/>
      <w:r w:rsidRPr="00D924AA">
        <w:rPr>
          <w:rFonts w:eastAsia="Times New Roman"/>
          <w:szCs w:val="28"/>
          <w:lang w:eastAsia="ru-RU"/>
        </w:rPr>
        <w:t xml:space="preserve">», вокально-эстрадный ансамбль «Параллели», клуб звукооператоров «33 -я студия», театр </w:t>
      </w:r>
      <w:proofErr w:type="gramStart"/>
      <w:r w:rsidRPr="00D924AA">
        <w:rPr>
          <w:rFonts w:eastAsia="Times New Roman"/>
          <w:szCs w:val="28"/>
          <w:lang w:eastAsia="ru-RU"/>
        </w:rPr>
        <w:t>-с</w:t>
      </w:r>
      <w:proofErr w:type="gramEnd"/>
      <w:r w:rsidRPr="00D924AA">
        <w:rPr>
          <w:rFonts w:eastAsia="Times New Roman"/>
          <w:szCs w:val="28"/>
          <w:lang w:eastAsia="ru-RU"/>
        </w:rPr>
        <w:t>тудия «Зазеркалье», детская театральная студия народного театра кукол «Арлекин», теннисный клуб «Ловкая ракетка», досуговый клуб «Калейдоскоп», две молодежные рок-группы, кружок декоративно-прикладного искусства.</w:t>
      </w: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 xml:space="preserve">В течение года, для детей до 14 лет, проведено 103 мероприятия: </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 xml:space="preserve">-театрализованные представления «Волшебный трон», «Про лесную старушку бабушку </w:t>
      </w:r>
      <w:proofErr w:type="spellStart"/>
      <w:r w:rsidRPr="00D924AA">
        <w:rPr>
          <w:rFonts w:eastAsia="Times New Roman"/>
          <w:szCs w:val="28"/>
          <w:lang w:eastAsia="ru-RU"/>
        </w:rPr>
        <w:t>Ягушку</w:t>
      </w:r>
      <w:proofErr w:type="spellEnd"/>
      <w:r w:rsidRPr="00D924AA">
        <w:rPr>
          <w:rFonts w:eastAsia="Times New Roman"/>
          <w:szCs w:val="28"/>
          <w:lang w:eastAsia="ru-RU"/>
        </w:rPr>
        <w:t>», «Приключения маленького принца», «Царь морской спешит к нам в гости», «Как Баба Яга и Кикимора Новогодний спор выиграть пытались»;</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-спектакли кукольного театра «Арлекин»: «Красная шапочка», «Не хочу быть собакой»;</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 xml:space="preserve">-развлекательно-игровые программы: «Путешествие в страну </w:t>
      </w:r>
      <w:proofErr w:type="spellStart"/>
      <w:r w:rsidRPr="00D924AA">
        <w:rPr>
          <w:rFonts w:eastAsia="Times New Roman"/>
          <w:szCs w:val="28"/>
          <w:lang w:eastAsia="ru-RU"/>
        </w:rPr>
        <w:t>смешарию</w:t>
      </w:r>
      <w:proofErr w:type="spellEnd"/>
      <w:r w:rsidRPr="00D924AA">
        <w:rPr>
          <w:rFonts w:eastAsia="Times New Roman"/>
          <w:szCs w:val="28"/>
          <w:lang w:eastAsia="ru-RU"/>
        </w:rPr>
        <w:t>», «В гостях у Эльзы», «</w:t>
      </w:r>
      <w:proofErr w:type="gramStart"/>
      <w:r w:rsidRPr="00D924AA">
        <w:rPr>
          <w:rFonts w:eastAsia="Times New Roman"/>
          <w:szCs w:val="28"/>
          <w:lang w:eastAsia="ru-RU"/>
        </w:rPr>
        <w:t>Казачьи</w:t>
      </w:r>
      <w:proofErr w:type="gramEnd"/>
      <w:r w:rsidRPr="00D924AA">
        <w:rPr>
          <w:rFonts w:eastAsia="Times New Roman"/>
          <w:szCs w:val="28"/>
          <w:lang w:eastAsia="ru-RU"/>
        </w:rPr>
        <w:t xml:space="preserve"> </w:t>
      </w:r>
      <w:proofErr w:type="spellStart"/>
      <w:r w:rsidRPr="00D924AA">
        <w:rPr>
          <w:rFonts w:eastAsia="Times New Roman"/>
          <w:szCs w:val="28"/>
          <w:lang w:eastAsia="ru-RU"/>
        </w:rPr>
        <w:t>потешки</w:t>
      </w:r>
      <w:proofErr w:type="spellEnd"/>
      <w:r w:rsidRPr="00D924AA">
        <w:rPr>
          <w:rFonts w:eastAsia="Times New Roman"/>
          <w:szCs w:val="28"/>
          <w:lang w:eastAsia="ru-RU"/>
        </w:rPr>
        <w:t>», «Солнышко в ладошках» и др.</w:t>
      </w: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 xml:space="preserve">В течение года, в каникулярное время, на базе Дома культуры,  работала детская досуговая площадка «Калейдоскоп». На зимних, весенних, осенних каникулах - ежедневно. В  период летних каникул, открытие летней площадки состоялось 1 июня театрализованной программой «Маленький принц в поисках друзей». Фея Земли, Арлекин и Маленький принц отправились в путешествие по планетам, где их ждали увлекательные  встречи, веселые танцы и приключения. В 18.00 на северной площадке состоялась развлекательная программа «Путешествие в страну </w:t>
      </w:r>
      <w:proofErr w:type="spellStart"/>
      <w:r w:rsidRPr="00D924AA">
        <w:rPr>
          <w:rFonts w:eastAsia="Times New Roman"/>
          <w:szCs w:val="28"/>
          <w:lang w:eastAsia="ru-RU"/>
        </w:rPr>
        <w:t>Мультяшек</w:t>
      </w:r>
      <w:proofErr w:type="spellEnd"/>
      <w:r w:rsidRPr="00D924AA">
        <w:rPr>
          <w:rFonts w:eastAsia="Times New Roman"/>
          <w:szCs w:val="28"/>
          <w:lang w:eastAsia="ru-RU"/>
        </w:rPr>
        <w:t xml:space="preserve">», герои из известных мультфильмов Маша и  Волки, Анна и Эльза, Кот </w:t>
      </w:r>
      <w:proofErr w:type="spellStart"/>
      <w:r w:rsidRPr="00D924AA">
        <w:rPr>
          <w:rFonts w:eastAsia="Times New Roman"/>
          <w:szCs w:val="28"/>
          <w:lang w:eastAsia="ru-RU"/>
        </w:rPr>
        <w:t>Базилио</w:t>
      </w:r>
      <w:proofErr w:type="spellEnd"/>
      <w:r w:rsidRPr="00D924AA">
        <w:rPr>
          <w:rFonts w:eastAsia="Times New Roman"/>
          <w:szCs w:val="28"/>
          <w:lang w:eastAsia="ru-RU"/>
        </w:rPr>
        <w:t xml:space="preserve"> и Лиса Алиса играли с детьми и пели песни. Четыре дня в неделю (понедельник, вторник, среда</w:t>
      </w:r>
      <w:proofErr w:type="gramStart"/>
      <w:r w:rsidRPr="00D924AA">
        <w:rPr>
          <w:rFonts w:eastAsia="Times New Roman"/>
          <w:szCs w:val="28"/>
          <w:lang w:eastAsia="ru-RU"/>
        </w:rPr>
        <w:t>.</w:t>
      </w:r>
      <w:proofErr w:type="gramEnd"/>
      <w:r w:rsidRPr="00D924AA">
        <w:rPr>
          <w:rFonts w:eastAsia="Times New Roman"/>
          <w:szCs w:val="28"/>
          <w:lang w:eastAsia="ru-RU"/>
        </w:rPr>
        <w:t xml:space="preserve"> </w:t>
      </w:r>
      <w:proofErr w:type="gramStart"/>
      <w:r w:rsidRPr="00D924AA">
        <w:rPr>
          <w:rFonts w:eastAsia="Times New Roman"/>
          <w:szCs w:val="28"/>
          <w:lang w:eastAsia="ru-RU"/>
        </w:rPr>
        <w:t>п</w:t>
      </w:r>
      <w:proofErr w:type="gramEnd"/>
      <w:r w:rsidRPr="00D924AA">
        <w:rPr>
          <w:rFonts w:eastAsia="Times New Roman"/>
          <w:szCs w:val="28"/>
          <w:lang w:eastAsia="ru-RU"/>
        </w:rPr>
        <w:t xml:space="preserve">ятница) площадка работала в вечернее время с 17.00 до 19.00 часов, где проводились различные спортивные состязания, викторины, уроки по рукоделию, прогулки к реке, в парк. </w:t>
      </w: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По четвергам площадка работала с 10.00 до 12.00 часов и на ней проводились различные массовые мероприятия развлекательного плана: «Передай добро по кругу», «Корпорация чудес», «Веселая дискотека», спектакли народного театра кукол «Арлекин</w:t>
      </w:r>
      <w:proofErr w:type="gramStart"/>
      <w:r w:rsidRPr="00D924AA">
        <w:rPr>
          <w:rFonts w:eastAsia="Times New Roman"/>
          <w:szCs w:val="28"/>
          <w:lang w:eastAsia="ru-RU"/>
        </w:rPr>
        <w:t>»(</w:t>
      </w:r>
      <w:proofErr w:type="gramEnd"/>
      <w:r w:rsidRPr="00D924AA">
        <w:rPr>
          <w:rFonts w:eastAsia="Times New Roman"/>
          <w:szCs w:val="28"/>
          <w:lang w:eastAsia="ru-RU"/>
        </w:rPr>
        <w:t xml:space="preserve">«Не хочу быть собакой», «Петушиная мельница»), которые посещали участники  школьных лагерей дневного пребывания, воспитанники детских садов ст. Брюховецкая, дети, посещавшие летнюю досуговую площадку центра дополнительного образования детей «Радуга», а так же свободная публика. По воскресеньям, в  летний период, на северной площадке, проводились </w:t>
      </w:r>
      <w:proofErr w:type="spellStart"/>
      <w:r w:rsidRPr="00D924AA">
        <w:rPr>
          <w:rFonts w:eastAsia="Times New Roman"/>
          <w:szCs w:val="28"/>
          <w:lang w:eastAsia="ru-RU"/>
        </w:rPr>
        <w:t>дискотечно</w:t>
      </w:r>
      <w:proofErr w:type="spellEnd"/>
      <w:r w:rsidRPr="00D924AA">
        <w:rPr>
          <w:rFonts w:eastAsia="Times New Roman"/>
          <w:szCs w:val="28"/>
          <w:lang w:eastAsia="ru-RU"/>
        </w:rPr>
        <w:t>-игровые программы для детей «</w:t>
      </w:r>
      <w:proofErr w:type="spellStart"/>
      <w:r w:rsidRPr="00D924AA">
        <w:rPr>
          <w:rFonts w:eastAsia="Times New Roman"/>
          <w:szCs w:val="28"/>
          <w:lang w:eastAsia="ru-RU"/>
        </w:rPr>
        <w:t>Клёпа</w:t>
      </w:r>
      <w:proofErr w:type="spellEnd"/>
      <w:r w:rsidRPr="00D924AA">
        <w:rPr>
          <w:rFonts w:eastAsia="Times New Roman"/>
          <w:szCs w:val="28"/>
          <w:lang w:eastAsia="ru-RU"/>
        </w:rPr>
        <w:t xml:space="preserve"> и Компания» и «</w:t>
      </w:r>
      <w:proofErr w:type="spellStart"/>
      <w:r w:rsidRPr="00D924AA">
        <w:rPr>
          <w:rFonts w:eastAsia="Times New Roman"/>
          <w:szCs w:val="28"/>
          <w:lang w:eastAsia="ru-RU"/>
        </w:rPr>
        <w:t>Клепа</w:t>
      </w:r>
      <w:proofErr w:type="spellEnd"/>
      <w:r w:rsidRPr="00D924AA">
        <w:rPr>
          <w:rFonts w:eastAsia="Times New Roman"/>
          <w:szCs w:val="28"/>
          <w:lang w:eastAsia="ru-RU"/>
        </w:rPr>
        <w:t xml:space="preserve"> и Карамелька приглашают в гости».</w:t>
      </w: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 xml:space="preserve">Кроме того, на базе Дома культуры </w:t>
      </w:r>
      <w:proofErr w:type="spellStart"/>
      <w:r w:rsidRPr="00D924AA">
        <w:rPr>
          <w:rFonts w:eastAsia="Times New Roman"/>
          <w:szCs w:val="28"/>
          <w:lang w:eastAsia="ru-RU"/>
        </w:rPr>
        <w:t>им.А.Г</w:t>
      </w:r>
      <w:proofErr w:type="spellEnd"/>
      <w:r w:rsidRPr="00D924AA">
        <w:rPr>
          <w:rFonts w:eastAsia="Times New Roman"/>
          <w:szCs w:val="28"/>
          <w:lang w:eastAsia="ru-RU"/>
        </w:rPr>
        <w:t xml:space="preserve">. Петрика, работает детский игровой  клуб «Калейдоскоп», в котором, в течение года, были проведены такие мероприятия как: «Вежливость спасет мир» - тематическая программа, «Во дворце сказок» - игровая программа, «Гиннес-шоу» - спортивно-развлекательная программа, «Русское красноречие» - познавательно-конкурсная программа и другие. </w:t>
      </w: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 xml:space="preserve">Для молодежи от 15 до 24 лет, в течение года, было проведено 146 мероприятий: теннисные турниры «Ловкая ракетка», лекции-концерты творческого объединения «Ноктюрн»  - «Картины весенней природы в музыке великих композиторов», «Вокальные произведения на стихи А.С. Пушкина», о творчестве М.И. Глинки, «Фортепианная музыка </w:t>
      </w:r>
      <w:proofErr w:type="spellStart"/>
      <w:r w:rsidRPr="00D924AA">
        <w:rPr>
          <w:rFonts w:eastAsia="Times New Roman"/>
          <w:szCs w:val="28"/>
          <w:lang w:eastAsia="ru-RU"/>
        </w:rPr>
        <w:t>П.И.Чайковского</w:t>
      </w:r>
      <w:proofErr w:type="spellEnd"/>
      <w:r w:rsidRPr="00D924AA">
        <w:rPr>
          <w:rFonts w:eastAsia="Times New Roman"/>
          <w:szCs w:val="28"/>
          <w:lang w:eastAsia="ru-RU"/>
        </w:rPr>
        <w:t xml:space="preserve">». Лекции </w:t>
      </w:r>
      <w:proofErr w:type="gramStart"/>
      <w:r w:rsidRPr="00D924AA">
        <w:rPr>
          <w:rFonts w:eastAsia="Times New Roman"/>
          <w:szCs w:val="28"/>
          <w:lang w:eastAsia="ru-RU"/>
        </w:rPr>
        <w:t>-к</w:t>
      </w:r>
      <w:proofErr w:type="gramEnd"/>
      <w:r w:rsidRPr="00D924AA">
        <w:rPr>
          <w:rFonts w:eastAsia="Times New Roman"/>
          <w:szCs w:val="28"/>
          <w:lang w:eastAsia="ru-RU"/>
        </w:rPr>
        <w:t xml:space="preserve">онцерты о жизни и творчестве великих композиторов играют огромную воспитательную роль - воспитание хорошего музыкального вкуса, интеллекта, высоких нравственно-этических норм. Кроме этого были проведены традиционные рок-фестивали «Февральские </w:t>
      </w:r>
      <w:proofErr w:type="spellStart"/>
      <w:r w:rsidRPr="00D924AA">
        <w:rPr>
          <w:rFonts w:eastAsia="Times New Roman"/>
          <w:szCs w:val="28"/>
          <w:lang w:eastAsia="ru-RU"/>
        </w:rPr>
        <w:t>ФОРТЭчки</w:t>
      </w:r>
      <w:proofErr w:type="spellEnd"/>
      <w:r w:rsidRPr="00D924AA">
        <w:rPr>
          <w:rFonts w:eastAsia="Times New Roman"/>
          <w:szCs w:val="28"/>
          <w:lang w:eastAsia="ru-RU"/>
        </w:rPr>
        <w:t>» и «</w:t>
      </w:r>
      <w:proofErr w:type="spellStart"/>
      <w:r w:rsidRPr="00D924AA">
        <w:rPr>
          <w:rFonts w:eastAsia="Times New Roman"/>
          <w:szCs w:val="28"/>
          <w:lang w:eastAsia="ru-RU"/>
        </w:rPr>
        <w:t>Попс</w:t>
      </w:r>
      <w:proofErr w:type="spellEnd"/>
      <w:r w:rsidRPr="00D924AA">
        <w:rPr>
          <w:rFonts w:eastAsia="Times New Roman"/>
          <w:szCs w:val="28"/>
          <w:lang w:eastAsia="ru-RU"/>
        </w:rPr>
        <w:t>-Аллергия».</w:t>
      </w: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В период, с октября месяца по апрель, в Доме культуры для молодежной аудитории проведены дискотечные вечера.</w:t>
      </w: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 xml:space="preserve">В июне месяце проводились торжественные вечера для выпускников школ, Брюховецкого многопрофильного техникума и </w:t>
      </w:r>
      <w:proofErr w:type="spellStart"/>
      <w:r w:rsidRPr="00D924AA">
        <w:rPr>
          <w:rFonts w:eastAsia="Times New Roman"/>
          <w:szCs w:val="28"/>
          <w:lang w:eastAsia="ru-RU"/>
        </w:rPr>
        <w:t>агроколледжа</w:t>
      </w:r>
      <w:proofErr w:type="spellEnd"/>
      <w:r w:rsidRPr="00D924AA">
        <w:rPr>
          <w:rFonts w:eastAsia="Times New Roman"/>
          <w:szCs w:val="28"/>
          <w:lang w:eastAsia="ru-RU"/>
        </w:rPr>
        <w:t>, районный выпускной вечер «Не повторяется такое никогда».</w:t>
      </w:r>
    </w:p>
    <w:p w:rsidR="008B4293" w:rsidRPr="00D924AA" w:rsidRDefault="008B4293" w:rsidP="008B4293">
      <w:pPr>
        <w:snapToGrid w:val="0"/>
        <w:jc w:val="both"/>
        <w:rPr>
          <w:rFonts w:eastAsia="Times New Roman"/>
          <w:b/>
          <w:szCs w:val="28"/>
          <w:lang w:eastAsia="ru-RU"/>
        </w:rPr>
      </w:pPr>
    </w:p>
    <w:p w:rsidR="008B4293" w:rsidRPr="00D924AA" w:rsidRDefault="008B4293" w:rsidP="008B4293">
      <w:pPr>
        <w:snapToGrid w:val="0"/>
        <w:jc w:val="center"/>
        <w:rPr>
          <w:rFonts w:eastAsia="Times New Roman"/>
          <w:b/>
          <w:szCs w:val="28"/>
          <w:lang w:eastAsia="ru-RU"/>
        </w:rPr>
      </w:pPr>
      <w:r w:rsidRPr="00D924AA">
        <w:rPr>
          <w:rFonts w:eastAsia="Times New Roman"/>
          <w:b/>
          <w:szCs w:val="28"/>
          <w:lang w:eastAsia="ru-RU"/>
        </w:rPr>
        <w:t>МБУК кинотеатр «Октябрь»</w:t>
      </w:r>
    </w:p>
    <w:p w:rsidR="008B4293" w:rsidRPr="00D924AA" w:rsidRDefault="008B4293" w:rsidP="008B4293">
      <w:pPr>
        <w:snapToGrid w:val="0"/>
        <w:jc w:val="center"/>
        <w:rPr>
          <w:rFonts w:eastAsia="Times New Roman"/>
          <w:b/>
          <w:szCs w:val="28"/>
          <w:lang w:eastAsia="ru-RU"/>
        </w:rPr>
      </w:pP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Деятельность учреждения МБУК кинотеатр «Октябрь</w:t>
      </w:r>
      <w:r w:rsidRPr="00D924AA">
        <w:rPr>
          <w:rFonts w:eastAsia="Times New Roman"/>
          <w:b/>
          <w:szCs w:val="28"/>
          <w:lang w:eastAsia="ru-RU"/>
        </w:rPr>
        <w:t xml:space="preserve">», </w:t>
      </w:r>
      <w:r w:rsidRPr="00D924AA">
        <w:rPr>
          <w:rFonts w:eastAsia="Times New Roman"/>
          <w:szCs w:val="28"/>
          <w:lang w:eastAsia="ru-RU"/>
        </w:rPr>
        <w:t>в основном направлена на привлечение в кинотеатр  детей и молодежи. Кинотеатр «Октябрь» работает в тесном контакте с  работниками  дома культуры. В дни зимних и весенних  каникул, совместно с «детским сектором»  муниципального учреждения «</w:t>
      </w:r>
      <w:proofErr w:type="spellStart"/>
      <w:r w:rsidRPr="00D924AA">
        <w:rPr>
          <w:rFonts w:eastAsia="Times New Roman"/>
          <w:szCs w:val="28"/>
          <w:lang w:eastAsia="ru-RU"/>
        </w:rPr>
        <w:t>Брюховецкий</w:t>
      </w:r>
      <w:proofErr w:type="spellEnd"/>
      <w:r w:rsidRPr="00D924AA">
        <w:rPr>
          <w:rFonts w:eastAsia="Times New Roman"/>
          <w:szCs w:val="28"/>
          <w:lang w:eastAsia="ru-RU"/>
        </w:rPr>
        <w:t xml:space="preserve"> дом  культуры» проводились  игровые программы перед демонстрацией детских фильмов. </w:t>
      </w: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Ко дню  всех  влюбленных  демонстрировались ролики из кинофильмов.</w:t>
      </w: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Совместно с работниками дома культуры им Петрика и школами района, проведено  торжественное мероприятие, посвященное Дню выпускников. Демонстрировались  слайды и ролики об интересных  событиях жизни учеников.</w:t>
      </w: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В дни летних каникул, кинотеатр работал в тесном контакте с</w:t>
      </w:r>
      <w:r w:rsidR="001F3656" w:rsidRPr="00D924AA">
        <w:rPr>
          <w:rFonts w:eastAsia="Times New Roman"/>
          <w:szCs w:val="28"/>
          <w:lang w:eastAsia="ru-RU"/>
        </w:rPr>
        <w:t>о</w:t>
      </w:r>
      <w:r w:rsidRPr="00D924AA">
        <w:rPr>
          <w:rFonts w:eastAsia="Times New Roman"/>
          <w:szCs w:val="28"/>
          <w:lang w:eastAsia="ru-RU"/>
        </w:rPr>
        <w:t xml:space="preserve"> школами района. Кинопоказ осуществлялся  во всех  школьных лагерях дневного пребывания. Организованный отдых во время каникул, является одной из форм воспитания и занятости  детей.</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 xml:space="preserve"> </w:t>
      </w:r>
    </w:p>
    <w:p w:rsidR="008B4293" w:rsidRPr="00D924AA" w:rsidRDefault="008B4293" w:rsidP="008B4293">
      <w:pPr>
        <w:snapToGrid w:val="0"/>
        <w:jc w:val="center"/>
        <w:rPr>
          <w:rFonts w:eastAsia="Times New Roman"/>
          <w:color w:val="FF0000"/>
          <w:szCs w:val="28"/>
          <w:lang w:eastAsia="ru-RU"/>
        </w:rPr>
      </w:pPr>
      <w:r w:rsidRPr="00D924AA">
        <w:rPr>
          <w:rFonts w:eastAsia="Times New Roman"/>
          <w:color w:val="FF0000"/>
          <w:szCs w:val="28"/>
          <w:lang w:eastAsia="ru-RU"/>
        </w:rPr>
        <w:t>Участие в краевых мероприятиях</w:t>
      </w:r>
    </w:p>
    <w:p w:rsidR="008B4293" w:rsidRPr="00D924AA" w:rsidRDefault="008B4293" w:rsidP="008B4293">
      <w:pPr>
        <w:snapToGrid w:val="0"/>
        <w:jc w:val="center"/>
        <w:rPr>
          <w:rFonts w:eastAsia="Times New Roman"/>
          <w:color w:val="FF0000"/>
          <w:szCs w:val="28"/>
          <w:lang w:eastAsia="ru-RU"/>
        </w:rPr>
      </w:pPr>
    </w:p>
    <w:p w:rsidR="008B4293" w:rsidRPr="00D924AA" w:rsidRDefault="008B4293" w:rsidP="008B4293">
      <w:pPr>
        <w:snapToGrid w:val="0"/>
        <w:rPr>
          <w:rFonts w:eastAsia="Times New Roman"/>
          <w:b/>
          <w:color w:val="1D1B11"/>
          <w:szCs w:val="28"/>
          <w:lang w:eastAsia="ru-RU"/>
        </w:rPr>
      </w:pPr>
      <w:r w:rsidRPr="00D924AA">
        <w:rPr>
          <w:rFonts w:eastAsia="Times New Roman"/>
          <w:b/>
          <w:color w:val="1D1B11"/>
          <w:szCs w:val="28"/>
          <w:lang w:eastAsia="ru-RU"/>
        </w:rPr>
        <w:t>МБУК «</w:t>
      </w:r>
      <w:proofErr w:type="spellStart"/>
      <w:r w:rsidRPr="00D924AA">
        <w:rPr>
          <w:rFonts w:eastAsia="Times New Roman"/>
          <w:b/>
          <w:color w:val="1D1B11"/>
          <w:szCs w:val="28"/>
          <w:lang w:eastAsia="ru-RU"/>
        </w:rPr>
        <w:t>Брюховецкий</w:t>
      </w:r>
      <w:proofErr w:type="spellEnd"/>
      <w:r w:rsidRPr="00D924AA">
        <w:rPr>
          <w:rFonts w:eastAsia="Times New Roman"/>
          <w:b/>
          <w:color w:val="1D1B11"/>
          <w:szCs w:val="28"/>
          <w:lang w:eastAsia="ru-RU"/>
        </w:rPr>
        <w:t xml:space="preserve"> Дом культуры им. Петрика»</w:t>
      </w:r>
    </w:p>
    <w:p w:rsidR="008B4293" w:rsidRPr="00D924AA" w:rsidRDefault="008B4293" w:rsidP="008B4293">
      <w:pPr>
        <w:snapToGrid w:val="0"/>
        <w:rPr>
          <w:rFonts w:eastAsia="Times New Roman"/>
          <w:color w:val="1D1B11"/>
          <w:szCs w:val="28"/>
          <w:lang w:eastAsia="ru-RU"/>
        </w:rPr>
      </w:pPr>
    </w:p>
    <w:p w:rsidR="008B4293" w:rsidRPr="00D924AA" w:rsidRDefault="008B4293" w:rsidP="008B4293">
      <w:pPr>
        <w:snapToGrid w:val="0"/>
        <w:rPr>
          <w:rFonts w:eastAsia="Times New Roman"/>
          <w:color w:val="1D1B11"/>
          <w:szCs w:val="28"/>
          <w:lang w:eastAsia="ru-RU"/>
        </w:rPr>
      </w:pPr>
      <w:r w:rsidRPr="00D924AA">
        <w:rPr>
          <w:rFonts w:eastAsia="Times New Roman"/>
          <w:color w:val="1D1B11"/>
          <w:szCs w:val="28"/>
          <w:lang w:eastAsia="ru-RU"/>
        </w:rPr>
        <w:t>Творческие коллективы и исполнители Дома культуры принимали участие в масштабных социально-значимых мероприятиях краевого уровня:</w:t>
      </w:r>
    </w:p>
    <w:p w:rsidR="008B4293" w:rsidRPr="00D924AA" w:rsidRDefault="008B4293" w:rsidP="008B4293">
      <w:pPr>
        <w:snapToGrid w:val="0"/>
        <w:rPr>
          <w:rFonts w:eastAsia="Times New Roman"/>
          <w:color w:val="1D1B11"/>
          <w:szCs w:val="28"/>
          <w:lang w:eastAsia="ru-RU"/>
        </w:rPr>
      </w:pPr>
      <w:r w:rsidRPr="00D924AA">
        <w:rPr>
          <w:rFonts w:eastAsia="Times New Roman"/>
          <w:color w:val="1D1B11"/>
          <w:szCs w:val="28"/>
          <w:lang w:eastAsia="ru-RU"/>
        </w:rPr>
        <w:t>- праздник Святого Христова Воскресенья (</w:t>
      </w:r>
      <w:proofErr w:type="spellStart"/>
      <w:r w:rsidRPr="00D924AA">
        <w:rPr>
          <w:rFonts w:eastAsia="Times New Roman"/>
          <w:color w:val="1D1B11"/>
          <w:szCs w:val="28"/>
          <w:lang w:eastAsia="ru-RU"/>
        </w:rPr>
        <w:t>г</w:t>
      </w:r>
      <w:proofErr w:type="gramStart"/>
      <w:r w:rsidRPr="00D924AA">
        <w:rPr>
          <w:rFonts w:eastAsia="Times New Roman"/>
          <w:color w:val="1D1B11"/>
          <w:szCs w:val="28"/>
          <w:lang w:eastAsia="ru-RU"/>
        </w:rPr>
        <w:t>.К</w:t>
      </w:r>
      <w:proofErr w:type="gramEnd"/>
      <w:r w:rsidRPr="00D924AA">
        <w:rPr>
          <w:rFonts w:eastAsia="Times New Roman"/>
          <w:color w:val="1D1B11"/>
          <w:szCs w:val="28"/>
          <w:lang w:eastAsia="ru-RU"/>
        </w:rPr>
        <w:t>раснодар</w:t>
      </w:r>
      <w:proofErr w:type="spellEnd"/>
      <w:r w:rsidRPr="00D924AA">
        <w:rPr>
          <w:rFonts w:eastAsia="Times New Roman"/>
          <w:color w:val="1D1B11"/>
          <w:szCs w:val="28"/>
          <w:lang w:eastAsia="ru-RU"/>
        </w:rPr>
        <w:t>)</w:t>
      </w:r>
    </w:p>
    <w:p w:rsidR="008B4293" w:rsidRPr="00D924AA" w:rsidRDefault="008B4293" w:rsidP="008B4293">
      <w:pPr>
        <w:snapToGrid w:val="0"/>
        <w:rPr>
          <w:rFonts w:eastAsia="Times New Roman"/>
          <w:color w:val="1D1B11"/>
          <w:szCs w:val="28"/>
          <w:lang w:eastAsia="ru-RU"/>
        </w:rPr>
      </w:pPr>
      <w:r w:rsidRPr="00D924AA">
        <w:rPr>
          <w:rFonts w:eastAsia="Times New Roman"/>
          <w:color w:val="1D1B11"/>
          <w:szCs w:val="28"/>
          <w:lang w:eastAsia="ru-RU"/>
        </w:rPr>
        <w:t>- праздник работников культуры «Жизнь моя, культура» (</w:t>
      </w:r>
      <w:proofErr w:type="spellStart"/>
      <w:r w:rsidRPr="00D924AA">
        <w:rPr>
          <w:rFonts w:eastAsia="Times New Roman"/>
          <w:color w:val="1D1B11"/>
          <w:szCs w:val="28"/>
          <w:lang w:eastAsia="ru-RU"/>
        </w:rPr>
        <w:t>г</w:t>
      </w:r>
      <w:proofErr w:type="gramStart"/>
      <w:r w:rsidRPr="00D924AA">
        <w:rPr>
          <w:rFonts w:eastAsia="Times New Roman"/>
          <w:color w:val="1D1B11"/>
          <w:szCs w:val="28"/>
          <w:lang w:eastAsia="ru-RU"/>
        </w:rPr>
        <w:t>.К</w:t>
      </w:r>
      <w:proofErr w:type="gramEnd"/>
      <w:r w:rsidRPr="00D924AA">
        <w:rPr>
          <w:rFonts w:eastAsia="Times New Roman"/>
          <w:color w:val="1D1B11"/>
          <w:szCs w:val="28"/>
          <w:lang w:eastAsia="ru-RU"/>
        </w:rPr>
        <w:t>раснодар</w:t>
      </w:r>
      <w:proofErr w:type="spellEnd"/>
      <w:r w:rsidRPr="00D924AA">
        <w:rPr>
          <w:rFonts w:eastAsia="Times New Roman"/>
          <w:color w:val="1D1B11"/>
          <w:szCs w:val="28"/>
          <w:lang w:eastAsia="ru-RU"/>
        </w:rPr>
        <w:t>)</w:t>
      </w:r>
    </w:p>
    <w:p w:rsidR="008B4293" w:rsidRPr="00D924AA" w:rsidRDefault="008B4293" w:rsidP="008B4293">
      <w:pPr>
        <w:snapToGrid w:val="0"/>
        <w:rPr>
          <w:rFonts w:eastAsia="Times New Roman"/>
          <w:color w:val="1D1B11"/>
          <w:szCs w:val="28"/>
          <w:lang w:eastAsia="ru-RU"/>
        </w:rPr>
      </w:pPr>
      <w:r w:rsidRPr="00D924AA">
        <w:rPr>
          <w:rFonts w:eastAsia="Times New Roman"/>
          <w:color w:val="1D1B11"/>
          <w:szCs w:val="28"/>
          <w:lang w:eastAsia="ru-RU"/>
        </w:rPr>
        <w:t>- выставка «</w:t>
      </w:r>
      <w:proofErr w:type="spellStart"/>
      <w:r w:rsidRPr="00D924AA">
        <w:rPr>
          <w:rFonts w:eastAsia="Times New Roman"/>
          <w:color w:val="1D1B11"/>
          <w:szCs w:val="28"/>
          <w:lang w:eastAsia="ru-RU"/>
        </w:rPr>
        <w:t>Агротуризма</w:t>
      </w:r>
      <w:proofErr w:type="spellEnd"/>
      <w:r w:rsidRPr="00D924AA">
        <w:rPr>
          <w:rFonts w:eastAsia="Times New Roman"/>
          <w:color w:val="1D1B11"/>
          <w:szCs w:val="28"/>
          <w:lang w:eastAsia="ru-RU"/>
        </w:rPr>
        <w:t>»  (</w:t>
      </w:r>
      <w:proofErr w:type="spellStart"/>
      <w:r w:rsidRPr="00D924AA">
        <w:rPr>
          <w:rFonts w:eastAsia="Times New Roman"/>
          <w:color w:val="1D1B11"/>
          <w:szCs w:val="28"/>
          <w:lang w:eastAsia="ru-RU"/>
        </w:rPr>
        <w:t>г</w:t>
      </w:r>
      <w:proofErr w:type="gramStart"/>
      <w:r w:rsidRPr="00D924AA">
        <w:rPr>
          <w:rFonts w:eastAsia="Times New Roman"/>
          <w:color w:val="1D1B11"/>
          <w:szCs w:val="28"/>
          <w:lang w:eastAsia="ru-RU"/>
        </w:rPr>
        <w:t>.К</w:t>
      </w:r>
      <w:proofErr w:type="gramEnd"/>
      <w:r w:rsidRPr="00D924AA">
        <w:rPr>
          <w:rFonts w:eastAsia="Times New Roman"/>
          <w:color w:val="1D1B11"/>
          <w:szCs w:val="28"/>
          <w:lang w:eastAsia="ru-RU"/>
        </w:rPr>
        <w:t>раснодар</w:t>
      </w:r>
      <w:proofErr w:type="spellEnd"/>
      <w:r w:rsidRPr="00D924AA">
        <w:rPr>
          <w:rFonts w:eastAsia="Times New Roman"/>
          <w:color w:val="1D1B11"/>
          <w:szCs w:val="28"/>
          <w:lang w:eastAsia="ru-RU"/>
        </w:rPr>
        <w:t>)</w:t>
      </w:r>
    </w:p>
    <w:p w:rsidR="008B4293" w:rsidRPr="00D924AA" w:rsidRDefault="008B4293" w:rsidP="008B4293">
      <w:pPr>
        <w:snapToGrid w:val="0"/>
        <w:rPr>
          <w:rFonts w:eastAsia="Times New Roman"/>
          <w:color w:val="1D1B11"/>
          <w:szCs w:val="28"/>
          <w:lang w:eastAsia="ru-RU"/>
        </w:rPr>
      </w:pPr>
      <w:r w:rsidRPr="00D924AA">
        <w:rPr>
          <w:rFonts w:eastAsia="Times New Roman"/>
          <w:color w:val="1D1B11"/>
          <w:szCs w:val="28"/>
          <w:lang w:eastAsia="ru-RU"/>
        </w:rPr>
        <w:t>- православный праздник Спаса (</w:t>
      </w:r>
      <w:proofErr w:type="spellStart"/>
      <w:r w:rsidRPr="00D924AA">
        <w:rPr>
          <w:rFonts w:eastAsia="Times New Roman"/>
          <w:color w:val="1D1B11"/>
          <w:szCs w:val="28"/>
          <w:lang w:eastAsia="ru-RU"/>
        </w:rPr>
        <w:t>г</w:t>
      </w:r>
      <w:proofErr w:type="gramStart"/>
      <w:r w:rsidRPr="00D924AA">
        <w:rPr>
          <w:rFonts w:eastAsia="Times New Roman"/>
          <w:color w:val="1D1B11"/>
          <w:szCs w:val="28"/>
          <w:lang w:eastAsia="ru-RU"/>
        </w:rPr>
        <w:t>.К</w:t>
      </w:r>
      <w:proofErr w:type="gramEnd"/>
      <w:r w:rsidRPr="00D924AA">
        <w:rPr>
          <w:rFonts w:eastAsia="Times New Roman"/>
          <w:color w:val="1D1B11"/>
          <w:szCs w:val="28"/>
          <w:lang w:eastAsia="ru-RU"/>
        </w:rPr>
        <w:t>раснодар</w:t>
      </w:r>
      <w:proofErr w:type="spellEnd"/>
      <w:r w:rsidRPr="00D924AA">
        <w:rPr>
          <w:rFonts w:eastAsia="Times New Roman"/>
          <w:color w:val="1D1B11"/>
          <w:szCs w:val="28"/>
          <w:lang w:eastAsia="ru-RU"/>
        </w:rPr>
        <w:t>)</w:t>
      </w:r>
    </w:p>
    <w:p w:rsidR="008B4293" w:rsidRPr="00D924AA" w:rsidRDefault="008B4293" w:rsidP="008B4293">
      <w:pPr>
        <w:snapToGrid w:val="0"/>
        <w:rPr>
          <w:rFonts w:eastAsia="Times New Roman"/>
          <w:color w:val="1D1B11"/>
          <w:szCs w:val="28"/>
          <w:lang w:eastAsia="ru-RU"/>
        </w:rPr>
      </w:pPr>
      <w:r w:rsidRPr="00D924AA">
        <w:rPr>
          <w:rFonts w:eastAsia="Times New Roman"/>
          <w:color w:val="1D1B11"/>
          <w:szCs w:val="28"/>
          <w:lang w:eastAsia="ru-RU"/>
        </w:rPr>
        <w:t>-  празднование 80-летия Краснодарского края (</w:t>
      </w:r>
      <w:proofErr w:type="spellStart"/>
      <w:r w:rsidRPr="00D924AA">
        <w:rPr>
          <w:rFonts w:eastAsia="Times New Roman"/>
          <w:color w:val="1D1B11"/>
          <w:szCs w:val="28"/>
          <w:lang w:eastAsia="ru-RU"/>
        </w:rPr>
        <w:t>г</w:t>
      </w:r>
      <w:proofErr w:type="gramStart"/>
      <w:r w:rsidRPr="00D924AA">
        <w:rPr>
          <w:rFonts w:eastAsia="Times New Roman"/>
          <w:color w:val="1D1B11"/>
          <w:szCs w:val="28"/>
          <w:lang w:eastAsia="ru-RU"/>
        </w:rPr>
        <w:t>.К</w:t>
      </w:r>
      <w:proofErr w:type="gramEnd"/>
      <w:r w:rsidRPr="00D924AA">
        <w:rPr>
          <w:rFonts w:eastAsia="Times New Roman"/>
          <w:color w:val="1D1B11"/>
          <w:szCs w:val="28"/>
          <w:lang w:eastAsia="ru-RU"/>
        </w:rPr>
        <w:t>раснодар</w:t>
      </w:r>
      <w:proofErr w:type="spellEnd"/>
      <w:r w:rsidRPr="00D924AA">
        <w:rPr>
          <w:rFonts w:eastAsia="Times New Roman"/>
          <w:color w:val="1D1B11"/>
          <w:szCs w:val="28"/>
          <w:lang w:eastAsia="ru-RU"/>
        </w:rPr>
        <w:t>)</w:t>
      </w:r>
    </w:p>
    <w:p w:rsidR="008B4293" w:rsidRPr="00D924AA" w:rsidRDefault="008B4293" w:rsidP="008B4293">
      <w:pPr>
        <w:snapToGrid w:val="0"/>
        <w:rPr>
          <w:rFonts w:eastAsia="Times New Roman"/>
          <w:color w:val="1D1B11"/>
          <w:szCs w:val="28"/>
          <w:lang w:eastAsia="ru-RU"/>
        </w:rPr>
      </w:pPr>
      <w:r w:rsidRPr="00D924AA">
        <w:rPr>
          <w:rFonts w:eastAsia="Times New Roman"/>
          <w:color w:val="1D1B11"/>
          <w:szCs w:val="28"/>
          <w:lang w:eastAsia="ru-RU"/>
        </w:rPr>
        <w:t>- Парад Дедов Морозов (</w:t>
      </w:r>
      <w:proofErr w:type="spellStart"/>
      <w:r w:rsidRPr="00D924AA">
        <w:rPr>
          <w:rFonts w:eastAsia="Times New Roman"/>
          <w:color w:val="1D1B11"/>
          <w:szCs w:val="28"/>
          <w:lang w:eastAsia="ru-RU"/>
        </w:rPr>
        <w:t>г</w:t>
      </w:r>
      <w:proofErr w:type="gramStart"/>
      <w:r w:rsidRPr="00D924AA">
        <w:rPr>
          <w:rFonts w:eastAsia="Times New Roman"/>
          <w:color w:val="1D1B11"/>
          <w:szCs w:val="28"/>
          <w:lang w:eastAsia="ru-RU"/>
        </w:rPr>
        <w:t>.К</w:t>
      </w:r>
      <w:proofErr w:type="gramEnd"/>
      <w:r w:rsidRPr="00D924AA">
        <w:rPr>
          <w:rFonts w:eastAsia="Times New Roman"/>
          <w:color w:val="1D1B11"/>
          <w:szCs w:val="28"/>
          <w:lang w:eastAsia="ru-RU"/>
        </w:rPr>
        <w:t>раснодар</w:t>
      </w:r>
      <w:proofErr w:type="spellEnd"/>
      <w:r w:rsidRPr="00D924AA">
        <w:rPr>
          <w:rFonts w:eastAsia="Times New Roman"/>
          <w:color w:val="1D1B11"/>
          <w:szCs w:val="28"/>
          <w:lang w:eastAsia="ru-RU"/>
        </w:rPr>
        <w:t>)</w:t>
      </w:r>
    </w:p>
    <w:p w:rsidR="008B4293" w:rsidRPr="00D924AA" w:rsidRDefault="008B4293" w:rsidP="008B4293">
      <w:pPr>
        <w:snapToGrid w:val="0"/>
        <w:rPr>
          <w:rFonts w:eastAsia="Times New Roman"/>
          <w:color w:val="1D1B11"/>
          <w:szCs w:val="28"/>
          <w:lang w:eastAsia="ru-RU"/>
        </w:rPr>
      </w:pPr>
      <w:r w:rsidRPr="00D924AA">
        <w:rPr>
          <w:rFonts w:eastAsia="Times New Roman"/>
          <w:color w:val="1D1B11"/>
          <w:szCs w:val="28"/>
          <w:lang w:eastAsia="ru-RU"/>
        </w:rPr>
        <w:t>Неоднократно, в течени</w:t>
      </w:r>
      <w:proofErr w:type="gramStart"/>
      <w:r w:rsidRPr="00D924AA">
        <w:rPr>
          <w:rFonts w:eastAsia="Times New Roman"/>
          <w:color w:val="1D1B11"/>
          <w:szCs w:val="28"/>
          <w:lang w:eastAsia="ru-RU"/>
        </w:rPr>
        <w:t>и</w:t>
      </w:r>
      <w:proofErr w:type="gramEnd"/>
      <w:r w:rsidRPr="00D924AA">
        <w:rPr>
          <w:rFonts w:eastAsia="Times New Roman"/>
          <w:color w:val="1D1B11"/>
          <w:szCs w:val="28"/>
          <w:lang w:eastAsia="ru-RU"/>
        </w:rPr>
        <w:t xml:space="preserve"> года,  коллектив принимал участие в мероприятиях в выставочном</w:t>
      </w:r>
      <w:r w:rsidRPr="00D924AA">
        <w:rPr>
          <w:rFonts w:eastAsia="Times New Roman"/>
          <w:b/>
          <w:color w:val="1D1B11"/>
          <w:szCs w:val="28"/>
          <w:lang w:eastAsia="ru-RU"/>
        </w:rPr>
        <w:t xml:space="preserve"> </w:t>
      </w:r>
      <w:r w:rsidRPr="00D924AA">
        <w:rPr>
          <w:rFonts w:eastAsia="Times New Roman"/>
          <w:color w:val="1D1B11"/>
          <w:szCs w:val="28"/>
          <w:lang w:eastAsia="ru-RU"/>
        </w:rPr>
        <w:t>комплексе «Атамань».</w:t>
      </w:r>
    </w:p>
    <w:p w:rsidR="008B4293" w:rsidRPr="00D924AA" w:rsidRDefault="008B4293" w:rsidP="008B4293">
      <w:pPr>
        <w:snapToGrid w:val="0"/>
        <w:jc w:val="center"/>
        <w:rPr>
          <w:rFonts w:eastAsia="Times New Roman"/>
          <w:color w:val="FF0000"/>
          <w:szCs w:val="28"/>
          <w:lang w:eastAsia="ru-RU"/>
        </w:rPr>
      </w:pPr>
    </w:p>
    <w:p w:rsidR="008B4293" w:rsidRPr="00D924AA" w:rsidRDefault="008B4293" w:rsidP="008B4293">
      <w:pPr>
        <w:snapToGrid w:val="0"/>
        <w:jc w:val="center"/>
        <w:rPr>
          <w:rFonts w:eastAsia="Times New Roman"/>
          <w:b/>
          <w:szCs w:val="28"/>
          <w:lang w:eastAsia="ru-RU"/>
        </w:rPr>
      </w:pPr>
      <w:r w:rsidRPr="00D924AA">
        <w:rPr>
          <w:rFonts w:eastAsia="Times New Roman"/>
          <w:b/>
          <w:szCs w:val="28"/>
          <w:lang w:eastAsia="ru-RU"/>
        </w:rPr>
        <w:t>МБУК кинотеатр «Октябрь»</w:t>
      </w:r>
    </w:p>
    <w:p w:rsidR="008B4293" w:rsidRPr="00D924AA" w:rsidRDefault="008B4293" w:rsidP="008B4293">
      <w:pPr>
        <w:snapToGrid w:val="0"/>
        <w:jc w:val="center"/>
        <w:rPr>
          <w:rFonts w:eastAsia="Times New Roman"/>
          <w:szCs w:val="28"/>
          <w:lang w:eastAsia="ru-RU"/>
        </w:rPr>
      </w:pP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 xml:space="preserve">МБУК кинотеатр «Октябрь» принимал активное участие </w:t>
      </w:r>
      <w:proofErr w:type="gramStart"/>
      <w:r w:rsidRPr="00D924AA">
        <w:rPr>
          <w:rFonts w:eastAsia="Times New Roman"/>
          <w:szCs w:val="28"/>
          <w:lang w:eastAsia="ru-RU"/>
        </w:rPr>
        <w:t>в</w:t>
      </w:r>
      <w:proofErr w:type="gramEnd"/>
      <w:r w:rsidRPr="00D924AA">
        <w:rPr>
          <w:rFonts w:eastAsia="Times New Roman"/>
          <w:szCs w:val="28"/>
          <w:lang w:eastAsia="ru-RU"/>
        </w:rPr>
        <w:t xml:space="preserve"> краевых </w:t>
      </w:r>
      <w:proofErr w:type="spellStart"/>
      <w:r w:rsidRPr="00D924AA">
        <w:rPr>
          <w:rFonts w:eastAsia="Times New Roman"/>
          <w:szCs w:val="28"/>
          <w:lang w:eastAsia="ru-RU"/>
        </w:rPr>
        <w:t>киноакциях</w:t>
      </w:r>
      <w:proofErr w:type="spellEnd"/>
      <w:r w:rsidRPr="00D924AA">
        <w:rPr>
          <w:rFonts w:eastAsia="Times New Roman"/>
          <w:szCs w:val="28"/>
          <w:lang w:eastAsia="ru-RU"/>
        </w:rPr>
        <w:t>:</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«Рождественские чудеса», сеансов 1, зрителей 21;</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«Герои отчизны», сеансов 6, зрителей 91;</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«И нет милее этих глаз», сеансов 1, зрителей 47;</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 xml:space="preserve">«Весенняя </w:t>
      </w:r>
      <w:proofErr w:type="spellStart"/>
      <w:r w:rsidRPr="00D924AA">
        <w:rPr>
          <w:rFonts w:eastAsia="Times New Roman"/>
          <w:szCs w:val="28"/>
          <w:lang w:eastAsia="ru-RU"/>
        </w:rPr>
        <w:t>кинокапель</w:t>
      </w:r>
      <w:proofErr w:type="spellEnd"/>
      <w:r w:rsidRPr="00D924AA">
        <w:rPr>
          <w:rFonts w:eastAsia="Times New Roman"/>
          <w:szCs w:val="28"/>
          <w:lang w:eastAsia="ru-RU"/>
        </w:rPr>
        <w:t>»</w:t>
      </w:r>
      <w:proofErr w:type="gramStart"/>
      <w:r w:rsidRPr="00D924AA">
        <w:rPr>
          <w:rFonts w:eastAsia="Times New Roman"/>
          <w:szCs w:val="28"/>
          <w:lang w:eastAsia="ru-RU"/>
        </w:rPr>
        <w:t>.</w:t>
      </w:r>
      <w:proofErr w:type="gramEnd"/>
      <w:r w:rsidRPr="00D924AA">
        <w:rPr>
          <w:rFonts w:eastAsia="Times New Roman"/>
          <w:szCs w:val="28"/>
          <w:lang w:eastAsia="ru-RU"/>
        </w:rPr>
        <w:t xml:space="preserve"> </w:t>
      </w:r>
      <w:proofErr w:type="gramStart"/>
      <w:r w:rsidRPr="00D924AA">
        <w:rPr>
          <w:rFonts w:eastAsia="Times New Roman"/>
          <w:szCs w:val="28"/>
          <w:lang w:eastAsia="ru-RU"/>
        </w:rPr>
        <w:t>с</w:t>
      </w:r>
      <w:proofErr w:type="gramEnd"/>
      <w:r w:rsidRPr="00D924AA">
        <w:rPr>
          <w:rFonts w:eastAsia="Times New Roman"/>
          <w:szCs w:val="28"/>
          <w:lang w:eastAsia="ru-RU"/>
        </w:rPr>
        <w:t>еансов 3, зрителей 48;</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«Звезды Победы», сеансов 7, зрителей 822;</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 xml:space="preserve">«Кино на площади «О той войне. О той весне», сеансов 3, </w:t>
      </w:r>
      <w:proofErr w:type="spellStart"/>
      <w:r w:rsidRPr="00D924AA">
        <w:rPr>
          <w:rFonts w:eastAsia="Times New Roman"/>
          <w:szCs w:val="28"/>
          <w:lang w:eastAsia="ru-RU"/>
        </w:rPr>
        <w:t>зрител</w:t>
      </w:r>
      <w:proofErr w:type="spellEnd"/>
      <w:r w:rsidRPr="00D924AA">
        <w:rPr>
          <w:rFonts w:eastAsia="Times New Roman"/>
          <w:szCs w:val="28"/>
          <w:lang w:eastAsia="ru-RU"/>
        </w:rPr>
        <w:t>. 3700;</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«Наше кино», сеансов 3, зрителей  326</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 xml:space="preserve"> «Кинематограф против наркотиков», сеансов 64, зрителей 3462;</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«Продли линию жизни», сеансов 30, зрителей 1060;</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 xml:space="preserve">«Профилактика </w:t>
      </w:r>
      <w:proofErr w:type="spellStart"/>
      <w:r w:rsidRPr="00D924AA">
        <w:rPr>
          <w:rFonts w:eastAsia="Times New Roman"/>
          <w:szCs w:val="28"/>
          <w:lang w:eastAsia="ru-RU"/>
        </w:rPr>
        <w:t>спида</w:t>
      </w:r>
      <w:proofErr w:type="spellEnd"/>
      <w:r w:rsidRPr="00D924AA">
        <w:rPr>
          <w:rFonts w:eastAsia="Times New Roman"/>
          <w:szCs w:val="28"/>
          <w:lang w:eastAsia="ru-RU"/>
        </w:rPr>
        <w:t>», сеансов 13, зрителей 236;</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«Антитеррор», сеансов 106, зрителей  1636;</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«Набат памяти», сеансов  1, зрителей 380;</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«Любви неугасимый свет», сеансов 1, зрителей 270;</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«Край легенд и свершений», сеансов 1, зрителей 110;</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«Магия кино», сеансов 1, зрителей 24;</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Во время проведения Всероссийской акции «НОЧЬ КИНО» демонстрировались фильмы- 12 сеансов, просмотрели фильмы 2400 зрителей.</w:t>
      </w:r>
    </w:p>
    <w:p w:rsidR="008B4293" w:rsidRPr="00D924AA" w:rsidRDefault="008B4293" w:rsidP="008B4293">
      <w:pPr>
        <w:jc w:val="both"/>
        <w:rPr>
          <w:rFonts w:eastAsia="Times New Roman"/>
          <w:szCs w:val="28"/>
          <w:lang w:eastAsia="ru-RU"/>
        </w:rPr>
      </w:pPr>
    </w:p>
    <w:p w:rsidR="008B4293" w:rsidRPr="00D924AA" w:rsidRDefault="008B4293" w:rsidP="008B4293">
      <w:pPr>
        <w:jc w:val="center"/>
        <w:rPr>
          <w:rFonts w:eastAsia="Times New Roman"/>
          <w:b/>
          <w:color w:val="FF0000"/>
          <w:szCs w:val="28"/>
          <w:lang w:eastAsia="ru-RU"/>
        </w:rPr>
      </w:pPr>
      <w:r w:rsidRPr="00D924AA">
        <w:rPr>
          <w:rFonts w:eastAsia="Times New Roman"/>
          <w:b/>
          <w:color w:val="FF0000"/>
          <w:szCs w:val="28"/>
          <w:lang w:eastAsia="ru-RU"/>
        </w:rPr>
        <w:t>Культурно-досуговая деятельность</w:t>
      </w:r>
    </w:p>
    <w:p w:rsidR="008B4293" w:rsidRPr="00D924AA" w:rsidRDefault="008B4293" w:rsidP="008B4293">
      <w:pPr>
        <w:jc w:val="both"/>
        <w:rPr>
          <w:rFonts w:eastAsia="Times New Roman"/>
          <w:szCs w:val="28"/>
          <w:lang w:eastAsia="ru-RU"/>
        </w:rPr>
      </w:pPr>
    </w:p>
    <w:p w:rsidR="008B4293" w:rsidRPr="00D924AA" w:rsidRDefault="008B4293" w:rsidP="008B4293">
      <w:pPr>
        <w:jc w:val="center"/>
        <w:rPr>
          <w:rFonts w:eastAsia="Times New Roman"/>
          <w:b/>
          <w:szCs w:val="28"/>
          <w:lang w:eastAsia="ru-RU"/>
        </w:rPr>
      </w:pPr>
      <w:r w:rsidRPr="00D924AA">
        <w:rPr>
          <w:rFonts w:eastAsia="Times New Roman"/>
          <w:b/>
          <w:szCs w:val="28"/>
          <w:lang w:eastAsia="ru-RU"/>
        </w:rPr>
        <w:t>МБУК «Культурно-досуговый центр»</w:t>
      </w:r>
    </w:p>
    <w:p w:rsidR="008B4293" w:rsidRPr="00D924AA" w:rsidRDefault="008B4293" w:rsidP="001F3656">
      <w:pPr>
        <w:ind w:firstLine="708"/>
        <w:jc w:val="both"/>
        <w:rPr>
          <w:rFonts w:eastAsia="Times New Roman"/>
          <w:szCs w:val="28"/>
          <w:lang w:eastAsia="ru-RU"/>
        </w:rPr>
      </w:pPr>
      <w:r w:rsidRPr="00D924AA">
        <w:rPr>
          <w:rFonts w:eastAsia="Times New Roman"/>
          <w:szCs w:val="28"/>
          <w:lang w:eastAsia="ru-RU"/>
        </w:rPr>
        <w:t xml:space="preserve">Театрализованный концерт «В некотором царстве </w:t>
      </w:r>
      <w:proofErr w:type="spellStart"/>
      <w:r w:rsidRPr="00D924AA">
        <w:rPr>
          <w:rFonts w:eastAsia="Times New Roman"/>
          <w:szCs w:val="28"/>
          <w:lang w:eastAsia="ru-RU"/>
        </w:rPr>
        <w:t>Староновогоднем</w:t>
      </w:r>
      <w:proofErr w:type="spellEnd"/>
      <w:r w:rsidRPr="00D924AA">
        <w:rPr>
          <w:rFonts w:eastAsia="Times New Roman"/>
          <w:szCs w:val="28"/>
          <w:lang w:eastAsia="ru-RU"/>
        </w:rPr>
        <w:t xml:space="preserve"> государстве» на старый Новый год. Народное гуляние на Масленицу «Масленицу встречай, гостей привечай». В концерте принимали участие духовой оркестр, народный фольклорный хор «Надежда», народный вокальный ансамбль «</w:t>
      </w:r>
      <w:proofErr w:type="spellStart"/>
      <w:r w:rsidRPr="00D924AA">
        <w:rPr>
          <w:rFonts w:eastAsia="Times New Roman"/>
          <w:szCs w:val="28"/>
          <w:lang w:eastAsia="ru-RU"/>
        </w:rPr>
        <w:t>Золотаюшка</w:t>
      </w:r>
      <w:proofErr w:type="spellEnd"/>
      <w:r w:rsidRPr="00D924AA">
        <w:rPr>
          <w:rFonts w:eastAsia="Times New Roman"/>
          <w:szCs w:val="28"/>
          <w:lang w:eastAsia="ru-RU"/>
        </w:rPr>
        <w:t xml:space="preserve">». Гостей угощали чаем и блинами, проводился мастер – класс по изготовлению куклы веснянки, выставка ДПИ, массовые игры и конкурсы. </w:t>
      </w:r>
    </w:p>
    <w:p w:rsidR="008B4293" w:rsidRPr="00D924AA" w:rsidRDefault="008B4293" w:rsidP="001F3656">
      <w:pPr>
        <w:ind w:firstLine="708"/>
        <w:jc w:val="both"/>
        <w:rPr>
          <w:rFonts w:eastAsia="Times New Roman"/>
          <w:szCs w:val="28"/>
          <w:lang w:eastAsia="ru-RU"/>
        </w:rPr>
      </w:pPr>
      <w:proofErr w:type="gramStart"/>
      <w:r w:rsidRPr="00D924AA">
        <w:rPr>
          <w:rFonts w:eastAsia="Times New Roman"/>
          <w:szCs w:val="28"/>
          <w:lang w:eastAsia="ru-RU"/>
        </w:rPr>
        <w:t>Шестой открытый фестиваль - конкурс хлеба «Хлеб - песня, хлеб – праздник, хлеб – жизнь сама» (14.10.17.).</w:t>
      </w:r>
      <w:proofErr w:type="gramEnd"/>
      <w:r w:rsidRPr="00D924AA">
        <w:rPr>
          <w:rFonts w:eastAsia="Times New Roman"/>
          <w:szCs w:val="28"/>
          <w:lang w:eastAsia="ru-RU"/>
        </w:rPr>
        <w:t xml:space="preserve">  В конкурсе приняли участие десять человек. Дипломы победителей и ценный подарок получили: </w:t>
      </w:r>
      <w:proofErr w:type="spellStart"/>
      <w:r w:rsidRPr="00D924AA">
        <w:rPr>
          <w:rFonts w:eastAsia="Times New Roman"/>
          <w:szCs w:val="28"/>
          <w:lang w:eastAsia="ru-RU"/>
        </w:rPr>
        <w:t>Н.Н.Фабрая</w:t>
      </w:r>
      <w:proofErr w:type="spellEnd"/>
      <w:r w:rsidRPr="00D924AA">
        <w:rPr>
          <w:rFonts w:eastAsia="Times New Roman"/>
          <w:szCs w:val="28"/>
          <w:lang w:eastAsia="ru-RU"/>
        </w:rPr>
        <w:t xml:space="preserve">, </w:t>
      </w:r>
      <w:proofErr w:type="spellStart"/>
      <w:r w:rsidRPr="00D924AA">
        <w:rPr>
          <w:rFonts w:eastAsia="Times New Roman"/>
          <w:szCs w:val="28"/>
          <w:lang w:eastAsia="ru-RU"/>
        </w:rPr>
        <w:t>Л.С.Яковлева</w:t>
      </w:r>
      <w:proofErr w:type="spellEnd"/>
      <w:r w:rsidRPr="00D924AA">
        <w:rPr>
          <w:rFonts w:eastAsia="Times New Roman"/>
          <w:szCs w:val="28"/>
          <w:lang w:eastAsia="ru-RU"/>
        </w:rPr>
        <w:t xml:space="preserve">, </w:t>
      </w:r>
      <w:proofErr w:type="spellStart"/>
      <w:r w:rsidRPr="00D924AA">
        <w:rPr>
          <w:rFonts w:eastAsia="Times New Roman"/>
          <w:szCs w:val="28"/>
          <w:lang w:eastAsia="ru-RU"/>
        </w:rPr>
        <w:t>Л.И.Ануфриенко</w:t>
      </w:r>
      <w:proofErr w:type="spellEnd"/>
      <w:r w:rsidRPr="00D924AA">
        <w:rPr>
          <w:rFonts w:eastAsia="Times New Roman"/>
          <w:szCs w:val="28"/>
          <w:lang w:eastAsia="ru-RU"/>
        </w:rPr>
        <w:t xml:space="preserve"> и другие. В театрализованном концерте принимал участие хореографический ансамбль «Калейдоскоп» детской школы искусств.</w:t>
      </w:r>
    </w:p>
    <w:p w:rsidR="008B4293" w:rsidRPr="00D924AA" w:rsidRDefault="008B4293" w:rsidP="001F3656">
      <w:pPr>
        <w:ind w:firstLine="708"/>
        <w:jc w:val="both"/>
        <w:rPr>
          <w:rFonts w:eastAsia="Times New Roman"/>
          <w:szCs w:val="28"/>
          <w:lang w:eastAsia="ru-RU"/>
        </w:rPr>
      </w:pPr>
      <w:r w:rsidRPr="00D924AA">
        <w:rPr>
          <w:rFonts w:eastAsia="Times New Roman"/>
          <w:szCs w:val="28"/>
          <w:lang w:eastAsia="ru-RU"/>
        </w:rPr>
        <w:t xml:space="preserve">В международный день защиты детей коллектив ДК им. Буренкова провел театрализованную игровую программу «Давайте за руки возьмемся». </w:t>
      </w:r>
    </w:p>
    <w:p w:rsidR="008B4293" w:rsidRPr="00D924AA" w:rsidRDefault="008B4293" w:rsidP="008B4293">
      <w:pPr>
        <w:jc w:val="both"/>
        <w:rPr>
          <w:rFonts w:eastAsia="Times New Roman"/>
          <w:szCs w:val="28"/>
          <w:lang w:eastAsia="ru-RU"/>
        </w:rPr>
      </w:pPr>
      <w:r w:rsidRPr="00D924AA">
        <w:rPr>
          <w:rFonts w:eastAsia="Times New Roman"/>
          <w:szCs w:val="28"/>
          <w:lang w:eastAsia="ru-RU"/>
        </w:rPr>
        <w:t>В период летней оздоровительной кампании на площадке Дома культуры проводились игровые – конкурсные программы:  «Вместе весело играть», «Вот, оно какое наше лето», «В стране веселых каникул» и другие.</w:t>
      </w:r>
    </w:p>
    <w:p w:rsidR="008B4293" w:rsidRPr="00D924AA" w:rsidRDefault="008B4293" w:rsidP="001F3656">
      <w:pPr>
        <w:ind w:firstLine="708"/>
        <w:jc w:val="both"/>
        <w:rPr>
          <w:rFonts w:eastAsia="Times New Roman"/>
          <w:szCs w:val="28"/>
          <w:lang w:eastAsia="ru-RU"/>
        </w:rPr>
      </w:pPr>
      <w:r w:rsidRPr="00D924AA">
        <w:rPr>
          <w:rFonts w:eastAsia="Times New Roman"/>
          <w:szCs w:val="28"/>
          <w:lang w:eastAsia="ru-RU"/>
        </w:rPr>
        <w:t>В марте 2017 года, начала работать школа вокала «</w:t>
      </w:r>
      <w:proofErr w:type="spellStart"/>
      <w:r w:rsidRPr="00D924AA">
        <w:rPr>
          <w:rFonts w:eastAsia="Times New Roman"/>
          <w:szCs w:val="28"/>
          <w:lang w:eastAsia="ru-RU"/>
        </w:rPr>
        <w:t>МузАрт</w:t>
      </w:r>
      <w:proofErr w:type="spellEnd"/>
      <w:r w:rsidRPr="00D924AA">
        <w:rPr>
          <w:rFonts w:eastAsia="Times New Roman"/>
          <w:szCs w:val="28"/>
          <w:lang w:eastAsia="ru-RU"/>
        </w:rPr>
        <w:t xml:space="preserve"> студия» руководит проектом Татьяна Москаленко. На базе студии  созданы и успешно работают вокальные эстрадные ансамбли «</w:t>
      </w:r>
      <w:proofErr w:type="spellStart"/>
      <w:r w:rsidRPr="00D924AA">
        <w:rPr>
          <w:rFonts w:eastAsia="Times New Roman"/>
          <w:szCs w:val="28"/>
          <w:lang w:eastAsia="ru-RU"/>
        </w:rPr>
        <w:t>Музарики</w:t>
      </w:r>
      <w:proofErr w:type="spellEnd"/>
      <w:r w:rsidRPr="00D924AA">
        <w:rPr>
          <w:rFonts w:eastAsia="Times New Roman"/>
          <w:szCs w:val="28"/>
          <w:lang w:eastAsia="ru-RU"/>
        </w:rPr>
        <w:t xml:space="preserve">» и «Карамельки». За девять месяцев работы,  проведено два отчетных концерта. Студийцы принимали участие в краевом конкурсе эстрадных исполнителей «Полифония сердец», где были награждены дипломами лауреатов, также неоднократно выступали на районных мероприятиях. </w:t>
      </w:r>
    </w:p>
    <w:p w:rsidR="008B4293" w:rsidRPr="00D924AA" w:rsidRDefault="008B4293" w:rsidP="001F3656">
      <w:pPr>
        <w:ind w:firstLine="708"/>
        <w:jc w:val="both"/>
        <w:rPr>
          <w:rFonts w:eastAsia="Times New Roman"/>
          <w:szCs w:val="28"/>
          <w:lang w:eastAsia="ru-RU"/>
        </w:rPr>
      </w:pPr>
      <w:r w:rsidRPr="00D924AA">
        <w:rPr>
          <w:rFonts w:eastAsia="Times New Roman"/>
          <w:szCs w:val="28"/>
          <w:lang w:eastAsia="ru-RU"/>
        </w:rPr>
        <w:t xml:space="preserve">Стабильно работает духовой оркестр, который </w:t>
      </w:r>
      <w:proofErr w:type="gramStart"/>
      <w:r w:rsidRPr="00D924AA">
        <w:rPr>
          <w:rFonts w:eastAsia="Times New Roman"/>
          <w:szCs w:val="28"/>
          <w:lang w:eastAsia="ru-RU"/>
        </w:rPr>
        <w:t>является единственным в своем жанре в районе Коллектив дал</w:t>
      </w:r>
      <w:proofErr w:type="gramEnd"/>
      <w:r w:rsidRPr="00D924AA">
        <w:rPr>
          <w:rFonts w:eastAsia="Times New Roman"/>
          <w:szCs w:val="28"/>
          <w:lang w:eastAsia="ru-RU"/>
        </w:rPr>
        <w:t xml:space="preserve"> 39 выступлений в отчетном году. В летний период и в сентябре оркестр играл  в выходной день в центральном парке. В 2017 году пошиты костюмы на 50 тысяч рублей. Имеются и  определенные трудности – нужны новые инструменты.</w:t>
      </w:r>
    </w:p>
    <w:p w:rsidR="008B4293" w:rsidRPr="00D924AA" w:rsidRDefault="008B4293" w:rsidP="008B4293">
      <w:pPr>
        <w:jc w:val="both"/>
        <w:rPr>
          <w:rFonts w:eastAsia="Times New Roman"/>
          <w:szCs w:val="28"/>
          <w:lang w:eastAsia="ru-RU"/>
        </w:rPr>
      </w:pPr>
    </w:p>
    <w:p w:rsidR="008B4293" w:rsidRPr="00D924AA" w:rsidRDefault="008B4293" w:rsidP="008B4293">
      <w:pPr>
        <w:jc w:val="center"/>
        <w:rPr>
          <w:rFonts w:eastAsia="Times New Roman"/>
          <w:szCs w:val="28"/>
          <w:lang w:eastAsia="ru-RU"/>
        </w:rPr>
      </w:pPr>
      <w:r w:rsidRPr="00D924AA">
        <w:rPr>
          <w:rFonts w:eastAsia="Times New Roman"/>
          <w:b/>
          <w:szCs w:val="28"/>
          <w:lang w:eastAsia="ru-RU"/>
        </w:rPr>
        <w:t>МБУК «Культурно-досуговый центр» Дом Культуры Луч</w:t>
      </w:r>
    </w:p>
    <w:p w:rsidR="008B4293" w:rsidRPr="00D924AA" w:rsidRDefault="008B4293" w:rsidP="008B4293">
      <w:pPr>
        <w:jc w:val="both"/>
        <w:rPr>
          <w:rFonts w:eastAsia="Times New Roman"/>
          <w:szCs w:val="28"/>
          <w:lang w:eastAsia="ru-RU"/>
        </w:rPr>
      </w:pPr>
      <w:r w:rsidRPr="00D924AA">
        <w:rPr>
          <w:rFonts w:eastAsia="Times New Roman"/>
          <w:szCs w:val="28"/>
          <w:lang w:eastAsia="ru-RU"/>
        </w:rPr>
        <w:t xml:space="preserve">Интересно, весело, красиво и очень оживленно проходят новогодние представления для детей, в которых принимают участие  все работники Дома Культуры «ЛУЧ» и  учащиеся художественной самодеятельности 8-11 классов. </w:t>
      </w:r>
    </w:p>
    <w:p w:rsidR="008B4293" w:rsidRPr="00D924AA" w:rsidRDefault="008B4293" w:rsidP="001F3656">
      <w:pPr>
        <w:ind w:firstLine="708"/>
        <w:jc w:val="both"/>
        <w:rPr>
          <w:rFonts w:eastAsia="Times New Roman"/>
          <w:szCs w:val="28"/>
          <w:lang w:eastAsia="ru-RU"/>
        </w:rPr>
      </w:pPr>
      <w:r w:rsidRPr="00D924AA">
        <w:rPr>
          <w:rFonts w:eastAsia="Times New Roman"/>
          <w:szCs w:val="28"/>
          <w:lang w:eastAsia="ru-RU"/>
        </w:rPr>
        <w:t>На новогодние каникулы приглашаются дети  поселка и близ лежащих населенных пунктов на театрализованные, игровые, познавательные и спортивные мероприятия у новогодней ёлки</w:t>
      </w:r>
    </w:p>
    <w:p w:rsidR="008B4293" w:rsidRPr="00D924AA" w:rsidRDefault="008B4293" w:rsidP="008B4293">
      <w:pPr>
        <w:jc w:val="center"/>
        <w:rPr>
          <w:rFonts w:eastAsia="Times New Roman"/>
          <w:b/>
          <w:szCs w:val="28"/>
          <w:lang w:eastAsia="ru-RU"/>
        </w:rPr>
      </w:pPr>
    </w:p>
    <w:p w:rsidR="008B4293" w:rsidRPr="00D924AA" w:rsidRDefault="008B4293" w:rsidP="008B4293">
      <w:pPr>
        <w:jc w:val="center"/>
        <w:rPr>
          <w:rFonts w:eastAsia="Times New Roman"/>
          <w:szCs w:val="28"/>
          <w:lang w:eastAsia="ru-RU"/>
        </w:rPr>
      </w:pPr>
      <w:r w:rsidRPr="00D924AA">
        <w:rPr>
          <w:rFonts w:eastAsia="Times New Roman"/>
          <w:b/>
          <w:szCs w:val="28"/>
          <w:lang w:eastAsia="ru-RU"/>
        </w:rPr>
        <w:t xml:space="preserve">МБУК «Культурно-досуговый </w:t>
      </w:r>
      <w:proofErr w:type="spellStart"/>
      <w:r w:rsidRPr="00D924AA">
        <w:rPr>
          <w:rFonts w:eastAsia="Times New Roman"/>
          <w:b/>
          <w:szCs w:val="28"/>
          <w:lang w:eastAsia="ru-RU"/>
        </w:rPr>
        <w:t>центр</w:t>
      </w:r>
      <w:proofErr w:type="gramStart"/>
      <w:r w:rsidRPr="00D924AA">
        <w:rPr>
          <w:rFonts w:eastAsia="Times New Roman"/>
          <w:b/>
          <w:szCs w:val="28"/>
          <w:lang w:eastAsia="ru-RU"/>
        </w:rPr>
        <w:t>»с</w:t>
      </w:r>
      <w:proofErr w:type="gramEnd"/>
      <w:r w:rsidRPr="00D924AA">
        <w:rPr>
          <w:rFonts w:eastAsia="Times New Roman"/>
          <w:b/>
          <w:szCs w:val="28"/>
          <w:lang w:eastAsia="ru-RU"/>
        </w:rPr>
        <w:t>ельский</w:t>
      </w:r>
      <w:proofErr w:type="spellEnd"/>
      <w:r w:rsidRPr="00D924AA">
        <w:rPr>
          <w:rFonts w:eastAsia="Times New Roman"/>
          <w:b/>
          <w:szCs w:val="28"/>
          <w:lang w:eastAsia="ru-RU"/>
        </w:rPr>
        <w:t xml:space="preserve"> Дом культуры хутора </w:t>
      </w:r>
      <w:proofErr w:type="spellStart"/>
      <w:r w:rsidRPr="00D924AA">
        <w:rPr>
          <w:rFonts w:eastAsia="Times New Roman"/>
          <w:b/>
          <w:szCs w:val="28"/>
          <w:lang w:eastAsia="ru-RU"/>
        </w:rPr>
        <w:t>Гарбузовая</w:t>
      </w:r>
      <w:proofErr w:type="spellEnd"/>
      <w:r w:rsidRPr="00D924AA">
        <w:rPr>
          <w:rFonts w:eastAsia="Times New Roman"/>
          <w:b/>
          <w:szCs w:val="28"/>
          <w:lang w:eastAsia="ru-RU"/>
        </w:rPr>
        <w:t xml:space="preserve"> Балка</w:t>
      </w:r>
    </w:p>
    <w:p w:rsidR="008B4293" w:rsidRPr="00D924AA" w:rsidRDefault="008B4293" w:rsidP="008B4293">
      <w:pPr>
        <w:jc w:val="both"/>
        <w:rPr>
          <w:rFonts w:eastAsia="Times New Roman"/>
          <w:szCs w:val="28"/>
          <w:lang w:eastAsia="ru-RU"/>
        </w:rPr>
      </w:pPr>
    </w:p>
    <w:p w:rsidR="008B4293" w:rsidRPr="00D924AA" w:rsidRDefault="008B4293" w:rsidP="001F3656">
      <w:pPr>
        <w:ind w:firstLine="708"/>
        <w:jc w:val="both"/>
        <w:rPr>
          <w:rFonts w:eastAsia="Times New Roman"/>
          <w:szCs w:val="28"/>
          <w:lang w:eastAsia="ru-RU"/>
        </w:rPr>
      </w:pPr>
      <w:r w:rsidRPr="00D924AA">
        <w:rPr>
          <w:rFonts w:eastAsia="Times New Roman"/>
          <w:szCs w:val="28"/>
          <w:lang w:eastAsia="ru-RU"/>
        </w:rPr>
        <w:t>В СДК проводятся информационно-просветительские и культурно-досуговые мероприятия, используются все формы работы: устные журналы, концерты, игровые программы, информационные часы, виртуальные путешествия и многое другое.</w:t>
      </w:r>
    </w:p>
    <w:p w:rsidR="008B4293" w:rsidRPr="00D924AA" w:rsidRDefault="008B4293" w:rsidP="001F3656">
      <w:pPr>
        <w:ind w:firstLine="708"/>
        <w:jc w:val="both"/>
        <w:rPr>
          <w:rFonts w:eastAsia="Times New Roman"/>
          <w:szCs w:val="28"/>
          <w:lang w:eastAsia="ru-RU"/>
        </w:rPr>
      </w:pPr>
      <w:r w:rsidRPr="00D924AA">
        <w:rPr>
          <w:rFonts w:eastAsia="Times New Roman"/>
          <w:szCs w:val="28"/>
          <w:lang w:eastAsia="ru-RU"/>
        </w:rPr>
        <w:t>Уже традиционно в СДК проводятся театрализованные праздники «По дороге в сказку», «Осенний бал», «Новогодний сюрприз». Праздники готовят работники СДК и участники агитбригады «Мотылёк». Они же участвуют в праздниках в детском саду «Колосок» (новый год и праздники к датам) и СОШ №12 (встреча выпускников, новогодние утренники).</w:t>
      </w:r>
    </w:p>
    <w:p w:rsidR="008B4293" w:rsidRPr="00D924AA" w:rsidRDefault="008B4293" w:rsidP="008B4293">
      <w:pPr>
        <w:jc w:val="both"/>
        <w:rPr>
          <w:rFonts w:eastAsia="Times New Roman"/>
          <w:szCs w:val="28"/>
          <w:lang w:eastAsia="ru-RU"/>
        </w:rPr>
      </w:pPr>
    </w:p>
    <w:p w:rsidR="008B4293" w:rsidRPr="00D924AA" w:rsidRDefault="008B4293" w:rsidP="008B4293">
      <w:pPr>
        <w:jc w:val="center"/>
        <w:rPr>
          <w:rFonts w:eastAsia="Times New Roman"/>
          <w:b/>
          <w:bCs/>
          <w:color w:val="FF0000"/>
          <w:szCs w:val="28"/>
          <w:lang w:eastAsia="ru-RU"/>
        </w:rPr>
      </w:pPr>
      <w:r w:rsidRPr="00D924AA">
        <w:rPr>
          <w:rFonts w:eastAsia="Times New Roman"/>
          <w:b/>
          <w:bCs/>
          <w:color w:val="FF0000"/>
          <w:szCs w:val="28"/>
          <w:lang w:eastAsia="ru-RU"/>
        </w:rPr>
        <w:t>Научно исследовательская работа</w:t>
      </w:r>
    </w:p>
    <w:p w:rsidR="008B4293" w:rsidRPr="00D924AA" w:rsidRDefault="008B4293" w:rsidP="008B4293">
      <w:pPr>
        <w:jc w:val="both"/>
        <w:rPr>
          <w:rFonts w:eastAsia="Times New Roman"/>
          <w:b/>
          <w:bCs/>
          <w:color w:val="FF0000"/>
          <w:szCs w:val="28"/>
          <w:lang w:eastAsia="ru-RU"/>
        </w:rPr>
      </w:pPr>
    </w:p>
    <w:p w:rsidR="008B4293" w:rsidRPr="00D924AA" w:rsidRDefault="008B4293" w:rsidP="008B4293">
      <w:pPr>
        <w:jc w:val="both"/>
        <w:rPr>
          <w:rFonts w:eastAsia="Times New Roman"/>
          <w:b/>
          <w:bCs/>
          <w:szCs w:val="28"/>
          <w:lang w:eastAsia="ru-RU"/>
        </w:rPr>
      </w:pPr>
      <w:r w:rsidRPr="00D924AA">
        <w:rPr>
          <w:rFonts w:eastAsia="Times New Roman"/>
          <w:b/>
          <w:bCs/>
          <w:szCs w:val="28"/>
          <w:lang w:eastAsia="ru-RU"/>
        </w:rPr>
        <w:t>МБУК «</w:t>
      </w:r>
      <w:proofErr w:type="spellStart"/>
      <w:r w:rsidRPr="00D924AA">
        <w:rPr>
          <w:rFonts w:eastAsia="Times New Roman"/>
          <w:b/>
          <w:bCs/>
          <w:szCs w:val="28"/>
          <w:lang w:eastAsia="ru-RU"/>
        </w:rPr>
        <w:t>Брюховецкий</w:t>
      </w:r>
      <w:proofErr w:type="spellEnd"/>
      <w:r w:rsidRPr="00D924AA">
        <w:rPr>
          <w:rFonts w:eastAsia="Times New Roman"/>
          <w:b/>
          <w:bCs/>
          <w:szCs w:val="28"/>
          <w:lang w:eastAsia="ru-RU"/>
        </w:rPr>
        <w:t xml:space="preserve"> историко-краеведческий музей»</w:t>
      </w:r>
    </w:p>
    <w:p w:rsidR="008B4293" w:rsidRPr="00D924AA" w:rsidRDefault="008B4293" w:rsidP="008B4293">
      <w:pPr>
        <w:jc w:val="both"/>
        <w:rPr>
          <w:rFonts w:eastAsia="Times New Roman"/>
          <w:b/>
          <w:bCs/>
          <w:szCs w:val="28"/>
          <w:lang w:eastAsia="ru-RU"/>
        </w:rPr>
      </w:pPr>
    </w:p>
    <w:p w:rsidR="008B4293" w:rsidRPr="00D924AA" w:rsidRDefault="008B4293" w:rsidP="001F3656">
      <w:pPr>
        <w:ind w:firstLine="708"/>
        <w:jc w:val="both"/>
        <w:rPr>
          <w:rFonts w:eastAsia="Times New Roman"/>
          <w:bCs/>
          <w:szCs w:val="28"/>
          <w:lang w:eastAsia="ru-RU"/>
        </w:rPr>
      </w:pPr>
      <w:r w:rsidRPr="00D924AA">
        <w:rPr>
          <w:rFonts w:eastAsia="Times New Roman"/>
          <w:bCs/>
          <w:szCs w:val="28"/>
          <w:lang w:eastAsia="ru-RU"/>
        </w:rPr>
        <w:t>В 2017 году сотрудники музея собрали и подготовили  материалы о ранее неизвестных событиях станицы Брюховецкой, в основном,  периода конца 19-го - начала 20-го веков. С помощью архивных источников удалось восстановить жизнь и деятельность многих людей, внесших весомый вклад в развитие станицы Брюховецкой. Музей оформил и опубликовал в районной газете «</w:t>
      </w:r>
      <w:proofErr w:type="spellStart"/>
      <w:r w:rsidRPr="00D924AA">
        <w:rPr>
          <w:rFonts w:eastAsia="Times New Roman"/>
          <w:bCs/>
          <w:szCs w:val="28"/>
          <w:lang w:eastAsia="ru-RU"/>
        </w:rPr>
        <w:t>Брюховецкие</w:t>
      </w:r>
      <w:proofErr w:type="spellEnd"/>
      <w:r w:rsidRPr="00D924AA">
        <w:rPr>
          <w:rFonts w:eastAsia="Times New Roman"/>
          <w:bCs/>
          <w:szCs w:val="28"/>
          <w:lang w:eastAsia="ru-RU"/>
        </w:rPr>
        <w:t xml:space="preserve"> новости»  исследовательские работы об истории Брюховецкого вокзала, кинотеатра «Октябрь», Народного дома, истории улиц станицы Брюховецкой.  </w:t>
      </w:r>
    </w:p>
    <w:p w:rsidR="008B4293" w:rsidRPr="00D924AA" w:rsidRDefault="008B4293" w:rsidP="001F3656">
      <w:pPr>
        <w:ind w:firstLine="708"/>
        <w:jc w:val="both"/>
        <w:rPr>
          <w:rFonts w:eastAsia="Times New Roman"/>
          <w:bCs/>
          <w:szCs w:val="28"/>
          <w:lang w:eastAsia="ru-RU"/>
        </w:rPr>
      </w:pPr>
      <w:r w:rsidRPr="00D924AA">
        <w:rPr>
          <w:rFonts w:eastAsia="Times New Roman"/>
          <w:bCs/>
          <w:szCs w:val="28"/>
          <w:lang w:eastAsia="ru-RU"/>
        </w:rPr>
        <w:t xml:space="preserve">В 2017 году, объявленном Годом Экологии, удалось пополнить научно - вспомогательный фонд передвижной фотовыставкой «Кубань красавица» в которой представлены фотографии отображающие природу Брюховецкого района. </w:t>
      </w:r>
    </w:p>
    <w:p w:rsidR="008B4293" w:rsidRPr="00D924AA" w:rsidRDefault="008B4293" w:rsidP="001F3656">
      <w:pPr>
        <w:ind w:firstLine="708"/>
        <w:jc w:val="both"/>
        <w:rPr>
          <w:rFonts w:eastAsia="Times New Roman"/>
          <w:bCs/>
          <w:szCs w:val="28"/>
          <w:lang w:eastAsia="ru-RU"/>
        </w:rPr>
      </w:pPr>
      <w:r w:rsidRPr="00D924AA">
        <w:rPr>
          <w:rFonts w:eastAsia="Times New Roman"/>
          <w:bCs/>
          <w:szCs w:val="28"/>
          <w:lang w:eastAsia="ru-RU"/>
        </w:rPr>
        <w:t xml:space="preserve">В течение года, музей активно сотрудничал и проводил совместные мероприятия с  </w:t>
      </w:r>
      <w:proofErr w:type="spellStart"/>
      <w:r w:rsidRPr="00D924AA">
        <w:rPr>
          <w:rFonts w:eastAsia="Times New Roman"/>
          <w:bCs/>
          <w:szCs w:val="28"/>
          <w:lang w:eastAsia="ru-RU"/>
        </w:rPr>
        <w:t>Брюховецким</w:t>
      </w:r>
      <w:proofErr w:type="spellEnd"/>
      <w:r w:rsidRPr="00D924AA">
        <w:rPr>
          <w:rFonts w:eastAsia="Times New Roman"/>
          <w:bCs/>
          <w:szCs w:val="28"/>
          <w:lang w:eastAsia="ru-RU"/>
        </w:rPr>
        <w:t xml:space="preserve"> районным отделением Русского Географического Общества, активно работал по изучению истории Брюховецкого сельского поселения. Благодаря научно-исследовательской работе музея,  открыты новые факты основания центрального </w:t>
      </w:r>
      <w:proofErr w:type="gramStart"/>
      <w:r w:rsidRPr="00D924AA">
        <w:rPr>
          <w:rFonts w:eastAsia="Times New Roman"/>
          <w:bCs/>
          <w:szCs w:val="28"/>
          <w:lang w:eastAsia="ru-RU"/>
        </w:rPr>
        <w:t>парка</w:t>
      </w:r>
      <w:proofErr w:type="gramEnd"/>
      <w:r w:rsidRPr="00D924AA">
        <w:rPr>
          <w:rFonts w:eastAsia="Times New Roman"/>
          <w:bCs/>
          <w:szCs w:val="28"/>
          <w:lang w:eastAsia="ru-RU"/>
        </w:rPr>
        <w:t xml:space="preserve"> станицы, восстановлена история закрытия церквей в станице Брюховецкой. </w:t>
      </w:r>
    </w:p>
    <w:p w:rsidR="008B4293" w:rsidRPr="00D924AA" w:rsidRDefault="008B4293" w:rsidP="008B4293">
      <w:pPr>
        <w:jc w:val="both"/>
        <w:rPr>
          <w:rFonts w:eastAsia="Times New Roman"/>
          <w:b/>
          <w:bCs/>
          <w:color w:val="FF0000"/>
          <w:szCs w:val="28"/>
          <w:lang w:eastAsia="ru-RU"/>
        </w:rPr>
      </w:pPr>
    </w:p>
    <w:p w:rsidR="008B4293" w:rsidRPr="00D924AA" w:rsidRDefault="008B4293" w:rsidP="008B4293">
      <w:pPr>
        <w:jc w:val="center"/>
        <w:rPr>
          <w:rFonts w:eastAsia="Times New Roman"/>
          <w:b/>
          <w:bCs/>
          <w:color w:val="FF0000"/>
          <w:szCs w:val="28"/>
          <w:lang w:eastAsia="ru-RU"/>
        </w:rPr>
      </w:pPr>
      <w:r w:rsidRPr="00D924AA">
        <w:rPr>
          <w:rFonts w:eastAsia="Times New Roman"/>
          <w:b/>
          <w:bCs/>
          <w:color w:val="FF0000"/>
          <w:szCs w:val="28"/>
          <w:lang w:eastAsia="ru-RU"/>
        </w:rPr>
        <w:t>Научно-экспозиционная и выставочная работа</w:t>
      </w:r>
    </w:p>
    <w:p w:rsidR="008B4293" w:rsidRPr="00D924AA" w:rsidRDefault="008B4293" w:rsidP="008B4293">
      <w:pPr>
        <w:jc w:val="center"/>
        <w:rPr>
          <w:rFonts w:eastAsia="Times New Roman"/>
          <w:b/>
          <w:bCs/>
          <w:szCs w:val="28"/>
          <w:lang w:eastAsia="ru-RU"/>
        </w:rPr>
      </w:pPr>
    </w:p>
    <w:p w:rsidR="008B4293" w:rsidRPr="00D924AA" w:rsidRDefault="008B4293" w:rsidP="008B4293">
      <w:pPr>
        <w:jc w:val="center"/>
        <w:rPr>
          <w:rFonts w:eastAsia="Times New Roman"/>
          <w:b/>
          <w:bCs/>
          <w:szCs w:val="28"/>
          <w:lang w:eastAsia="ru-RU"/>
        </w:rPr>
      </w:pPr>
      <w:r w:rsidRPr="00D924AA">
        <w:rPr>
          <w:rFonts w:eastAsia="Times New Roman"/>
          <w:b/>
          <w:bCs/>
          <w:szCs w:val="28"/>
          <w:lang w:eastAsia="ru-RU"/>
        </w:rPr>
        <w:t>МБУК «</w:t>
      </w:r>
      <w:proofErr w:type="spellStart"/>
      <w:r w:rsidRPr="00D924AA">
        <w:rPr>
          <w:rFonts w:eastAsia="Times New Roman"/>
          <w:b/>
          <w:bCs/>
          <w:szCs w:val="28"/>
          <w:lang w:eastAsia="ru-RU"/>
        </w:rPr>
        <w:t>Брюховецкий</w:t>
      </w:r>
      <w:proofErr w:type="spellEnd"/>
      <w:r w:rsidRPr="00D924AA">
        <w:rPr>
          <w:rFonts w:eastAsia="Times New Roman"/>
          <w:b/>
          <w:bCs/>
          <w:szCs w:val="28"/>
          <w:lang w:eastAsia="ru-RU"/>
        </w:rPr>
        <w:t xml:space="preserve"> историко-краеведческий музей»</w:t>
      </w:r>
    </w:p>
    <w:p w:rsidR="008B4293" w:rsidRPr="00D924AA" w:rsidRDefault="008B4293" w:rsidP="008B4293">
      <w:pPr>
        <w:jc w:val="both"/>
        <w:rPr>
          <w:rFonts w:eastAsia="Times New Roman"/>
          <w:szCs w:val="28"/>
          <w:lang w:eastAsia="ru-RU"/>
        </w:rPr>
      </w:pPr>
    </w:p>
    <w:p w:rsidR="008B4293" w:rsidRPr="00D924AA" w:rsidRDefault="008B4293" w:rsidP="001F3656">
      <w:pPr>
        <w:ind w:firstLine="708"/>
        <w:jc w:val="both"/>
        <w:rPr>
          <w:rFonts w:eastAsia="Times New Roman"/>
          <w:szCs w:val="28"/>
          <w:lang w:eastAsia="ru-RU"/>
        </w:rPr>
      </w:pPr>
      <w:r w:rsidRPr="00D924AA">
        <w:rPr>
          <w:rFonts w:eastAsia="Times New Roman"/>
          <w:szCs w:val="28"/>
          <w:lang w:eastAsia="ru-RU"/>
        </w:rPr>
        <w:t xml:space="preserve">Выставочная работа – основное направление деятельности Брюховецкого историко-краеведческого музея. </w:t>
      </w:r>
    </w:p>
    <w:p w:rsidR="008B4293" w:rsidRPr="00D924AA" w:rsidRDefault="008B4293" w:rsidP="008B4293">
      <w:pPr>
        <w:jc w:val="both"/>
        <w:rPr>
          <w:rFonts w:eastAsia="Times New Roman"/>
          <w:szCs w:val="28"/>
          <w:lang w:eastAsia="ru-RU"/>
        </w:rPr>
      </w:pPr>
      <w:r w:rsidRPr="00D924AA">
        <w:rPr>
          <w:rFonts w:eastAsia="Times New Roman"/>
          <w:szCs w:val="28"/>
          <w:lang w:eastAsia="ru-RU"/>
        </w:rPr>
        <w:t>В выставочном зале музея за отчетный период было организовано 10 стационарных выставок:</w:t>
      </w:r>
    </w:p>
    <w:p w:rsidR="008B4293" w:rsidRPr="00D924AA" w:rsidRDefault="008B4293" w:rsidP="008B4293">
      <w:pPr>
        <w:jc w:val="both"/>
        <w:rPr>
          <w:rFonts w:eastAsia="Times New Roman"/>
          <w:szCs w:val="28"/>
          <w:lang w:eastAsia="ru-RU"/>
        </w:rPr>
      </w:pPr>
      <w:r w:rsidRPr="00D924AA">
        <w:rPr>
          <w:rFonts w:eastAsia="Times New Roman"/>
          <w:szCs w:val="28"/>
          <w:lang w:eastAsia="ru-RU"/>
        </w:rPr>
        <w:t>- «</w:t>
      </w:r>
      <w:proofErr w:type="spellStart"/>
      <w:r w:rsidRPr="00D924AA">
        <w:rPr>
          <w:rFonts w:eastAsia="Times New Roman"/>
          <w:szCs w:val="28"/>
          <w:lang w:eastAsia="ru-RU"/>
        </w:rPr>
        <w:t>Темпорализм</w:t>
      </w:r>
      <w:proofErr w:type="spellEnd"/>
      <w:r w:rsidRPr="00D924AA">
        <w:rPr>
          <w:rFonts w:eastAsia="Times New Roman"/>
          <w:szCs w:val="28"/>
          <w:lang w:eastAsia="ru-RU"/>
        </w:rPr>
        <w:t>»,  из фондов музея;</w:t>
      </w:r>
    </w:p>
    <w:p w:rsidR="008B4293" w:rsidRPr="00D924AA" w:rsidRDefault="008B4293" w:rsidP="008B4293">
      <w:pPr>
        <w:jc w:val="both"/>
        <w:rPr>
          <w:rFonts w:eastAsia="Times New Roman"/>
          <w:szCs w:val="28"/>
          <w:lang w:eastAsia="ru-RU"/>
        </w:rPr>
      </w:pPr>
      <w:r w:rsidRPr="00D924AA">
        <w:rPr>
          <w:rFonts w:eastAsia="Times New Roman"/>
          <w:szCs w:val="28"/>
          <w:lang w:eastAsia="ru-RU"/>
        </w:rPr>
        <w:t>-«Фотовыставка архивов ИТАР ТАС Лица Победы», Краснодарский выставочный зал;</w:t>
      </w:r>
    </w:p>
    <w:p w:rsidR="008B4293" w:rsidRPr="00D924AA" w:rsidRDefault="008B4293" w:rsidP="008B4293">
      <w:pPr>
        <w:jc w:val="both"/>
        <w:rPr>
          <w:rFonts w:eastAsia="Times New Roman"/>
          <w:szCs w:val="28"/>
          <w:lang w:eastAsia="ru-RU"/>
        </w:rPr>
      </w:pPr>
      <w:r w:rsidRPr="00D924AA">
        <w:rPr>
          <w:rFonts w:eastAsia="Times New Roman"/>
          <w:szCs w:val="28"/>
          <w:lang w:eastAsia="ru-RU"/>
        </w:rPr>
        <w:t>- «Персональная выставка художника Георгия Соколова». Краснодарский выставочный зал;</w:t>
      </w:r>
    </w:p>
    <w:p w:rsidR="008B4293" w:rsidRPr="00D924AA" w:rsidRDefault="008B4293" w:rsidP="008B4293">
      <w:pPr>
        <w:jc w:val="both"/>
        <w:rPr>
          <w:rFonts w:eastAsia="Times New Roman"/>
          <w:szCs w:val="28"/>
          <w:lang w:eastAsia="ru-RU"/>
        </w:rPr>
      </w:pPr>
      <w:r w:rsidRPr="00D924AA">
        <w:rPr>
          <w:rFonts w:eastAsia="Times New Roman"/>
          <w:szCs w:val="28"/>
          <w:lang w:eastAsia="ru-RU"/>
        </w:rPr>
        <w:t>- «Женские образы в творчестве Николая и Святослава Рерихов»</w:t>
      </w:r>
    </w:p>
    <w:p w:rsidR="008B4293" w:rsidRPr="00D924AA" w:rsidRDefault="008B4293" w:rsidP="008B4293">
      <w:pPr>
        <w:jc w:val="both"/>
        <w:rPr>
          <w:rFonts w:eastAsia="Times New Roman"/>
          <w:szCs w:val="28"/>
          <w:lang w:eastAsia="ru-RU"/>
        </w:rPr>
      </w:pPr>
      <w:r w:rsidRPr="00D924AA">
        <w:rPr>
          <w:rFonts w:eastAsia="Times New Roman"/>
          <w:szCs w:val="28"/>
          <w:lang w:eastAsia="ru-RU"/>
        </w:rPr>
        <w:t>-  «</w:t>
      </w:r>
      <w:proofErr w:type="gramStart"/>
      <w:r w:rsidRPr="00D924AA">
        <w:rPr>
          <w:rFonts w:eastAsia="Times New Roman"/>
          <w:szCs w:val="28"/>
          <w:lang w:eastAsia="ru-RU"/>
        </w:rPr>
        <w:t>Очумелые</w:t>
      </w:r>
      <w:proofErr w:type="gramEnd"/>
      <w:r w:rsidRPr="00D924AA">
        <w:rPr>
          <w:rFonts w:eastAsia="Times New Roman"/>
          <w:szCs w:val="28"/>
          <w:lang w:eastAsia="ru-RU"/>
        </w:rPr>
        <w:t xml:space="preserve"> ручки», выставка  работ творческих людей Брюховецкого района </w:t>
      </w:r>
    </w:p>
    <w:p w:rsidR="008B4293" w:rsidRPr="00D924AA" w:rsidRDefault="008B4293" w:rsidP="008B4293">
      <w:pPr>
        <w:jc w:val="both"/>
        <w:rPr>
          <w:rFonts w:eastAsia="Times New Roman"/>
          <w:szCs w:val="28"/>
          <w:lang w:eastAsia="ru-RU"/>
        </w:rPr>
      </w:pPr>
      <w:r w:rsidRPr="00D924AA">
        <w:rPr>
          <w:rFonts w:eastAsia="Times New Roman"/>
          <w:szCs w:val="28"/>
          <w:lang w:eastAsia="ru-RU"/>
        </w:rPr>
        <w:t>- «</w:t>
      </w:r>
      <w:proofErr w:type="spellStart"/>
      <w:r w:rsidRPr="00D924AA">
        <w:rPr>
          <w:rFonts w:eastAsia="Times New Roman"/>
          <w:szCs w:val="28"/>
          <w:lang w:eastAsia="ru-RU"/>
        </w:rPr>
        <w:t>Осенины</w:t>
      </w:r>
      <w:proofErr w:type="spellEnd"/>
      <w:r w:rsidRPr="00D924AA">
        <w:rPr>
          <w:rFonts w:eastAsia="Times New Roman"/>
          <w:szCs w:val="28"/>
          <w:lang w:eastAsia="ru-RU"/>
        </w:rPr>
        <w:t>» выставка картин Краснодарский выставочный зал;</w:t>
      </w:r>
    </w:p>
    <w:p w:rsidR="008B4293" w:rsidRPr="00D924AA" w:rsidRDefault="008B4293" w:rsidP="008B4293">
      <w:pPr>
        <w:jc w:val="both"/>
        <w:rPr>
          <w:rFonts w:eastAsia="Times New Roman"/>
          <w:szCs w:val="28"/>
          <w:lang w:eastAsia="ru-RU"/>
        </w:rPr>
      </w:pPr>
      <w:r w:rsidRPr="00D924AA">
        <w:rPr>
          <w:rFonts w:eastAsia="Times New Roman"/>
          <w:szCs w:val="28"/>
          <w:lang w:eastAsia="ru-RU"/>
        </w:rPr>
        <w:t>- « Планета обезьян» Контактный зоопарк</w:t>
      </w:r>
    </w:p>
    <w:p w:rsidR="008B4293" w:rsidRPr="00D924AA" w:rsidRDefault="008B4293" w:rsidP="008B4293">
      <w:pPr>
        <w:jc w:val="both"/>
        <w:rPr>
          <w:rFonts w:eastAsia="Times New Roman"/>
          <w:szCs w:val="28"/>
          <w:lang w:eastAsia="ru-RU"/>
        </w:rPr>
      </w:pPr>
      <w:r w:rsidRPr="00D924AA">
        <w:rPr>
          <w:rFonts w:eastAsia="Times New Roman"/>
          <w:szCs w:val="28"/>
          <w:lang w:eastAsia="ru-RU"/>
        </w:rPr>
        <w:t xml:space="preserve">- « Ах, эти руки золотые!» выставка предметов ДПИ выполненные авторами с ограниченными возможностями. </w:t>
      </w:r>
    </w:p>
    <w:p w:rsidR="008B4293" w:rsidRPr="00D924AA" w:rsidRDefault="008B4293" w:rsidP="008B4293">
      <w:pPr>
        <w:jc w:val="both"/>
        <w:rPr>
          <w:rFonts w:eastAsia="Times New Roman"/>
          <w:szCs w:val="28"/>
          <w:lang w:eastAsia="ru-RU"/>
        </w:rPr>
      </w:pPr>
      <w:r w:rsidRPr="00D924AA">
        <w:rPr>
          <w:rFonts w:eastAsia="Times New Roman"/>
          <w:szCs w:val="28"/>
          <w:lang w:eastAsia="ru-RU"/>
        </w:rPr>
        <w:t xml:space="preserve">- «Мир самоцветов», минералогическая выставка </w:t>
      </w:r>
      <w:proofErr w:type="spellStart"/>
      <w:r w:rsidRPr="00D924AA">
        <w:rPr>
          <w:rFonts w:eastAsia="Times New Roman"/>
          <w:szCs w:val="28"/>
          <w:lang w:eastAsia="ru-RU"/>
        </w:rPr>
        <w:t>И.Н.Скворцова</w:t>
      </w:r>
      <w:proofErr w:type="spellEnd"/>
      <w:r w:rsidRPr="00D924AA">
        <w:rPr>
          <w:rFonts w:eastAsia="Times New Roman"/>
          <w:szCs w:val="28"/>
          <w:lang w:eastAsia="ru-RU"/>
        </w:rPr>
        <w:t>, город Элиста;</w:t>
      </w:r>
    </w:p>
    <w:p w:rsidR="008B4293" w:rsidRPr="00D924AA" w:rsidRDefault="008B4293" w:rsidP="008B4293">
      <w:pPr>
        <w:jc w:val="both"/>
        <w:rPr>
          <w:rFonts w:eastAsia="Times New Roman"/>
          <w:szCs w:val="28"/>
          <w:lang w:eastAsia="ru-RU"/>
        </w:rPr>
      </w:pPr>
      <w:r w:rsidRPr="00D924AA">
        <w:rPr>
          <w:rFonts w:eastAsia="Times New Roman"/>
          <w:b/>
          <w:szCs w:val="28"/>
          <w:lang w:eastAsia="ru-RU"/>
        </w:rPr>
        <w:t>- «</w:t>
      </w:r>
      <w:r w:rsidRPr="00D924AA">
        <w:rPr>
          <w:rFonts w:eastAsia="Times New Roman"/>
          <w:szCs w:val="28"/>
          <w:lang w:eastAsia="ru-RU"/>
        </w:rPr>
        <w:t>Школа талантов!» Выставка работ выпускников Брюховецкой школы искусств.</w:t>
      </w:r>
    </w:p>
    <w:p w:rsidR="008B4293" w:rsidRPr="00D924AA" w:rsidRDefault="008B4293" w:rsidP="008B4293">
      <w:pPr>
        <w:jc w:val="both"/>
        <w:rPr>
          <w:rFonts w:eastAsia="Times New Roman"/>
          <w:szCs w:val="28"/>
          <w:lang w:eastAsia="ru-RU"/>
        </w:rPr>
      </w:pPr>
      <w:r w:rsidRPr="00D924AA">
        <w:rPr>
          <w:rFonts w:eastAsia="Times New Roman"/>
          <w:szCs w:val="28"/>
          <w:lang w:eastAsia="ru-RU"/>
        </w:rPr>
        <w:t>- «Солдаты Победы», из фондов музея;</w:t>
      </w:r>
    </w:p>
    <w:p w:rsidR="008B4293" w:rsidRPr="00D924AA" w:rsidRDefault="008B4293" w:rsidP="008B4293">
      <w:pPr>
        <w:jc w:val="both"/>
        <w:rPr>
          <w:rFonts w:eastAsia="Times New Roman"/>
          <w:szCs w:val="28"/>
          <w:lang w:eastAsia="ru-RU"/>
        </w:rPr>
      </w:pPr>
      <w:r w:rsidRPr="00D924AA">
        <w:rPr>
          <w:rFonts w:eastAsia="Times New Roman"/>
          <w:szCs w:val="28"/>
          <w:lang w:eastAsia="ru-RU"/>
        </w:rPr>
        <w:t>- «Через руки и сердце» выставка современной вышивки.</w:t>
      </w:r>
    </w:p>
    <w:p w:rsidR="008B4293" w:rsidRPr="00D924AA" w:rsidRDefault="008B4293" w:rsidP="008B4293">
      <w:pPr>
        <w:jc w:val="both"/>
        <w:rPr>
          <w:rFonts w:eastAsia="Times New Roman"/>
          <w:color w:val="0D0D0D"/>
          <w:szCs w:val="28"/>
          <w:lang w:eastAsia="ru-RU"/>
        </w:rPr>
      </w:pPr>
      <w:r w:rsidRPr="00D924AA">
        <w:rPr>
          <w:rFonts w:eastAsia="Times New Roman"/>
          <w:color w:val="0D0D0D"/>
          <w:szCs w:val="28"/>
          <w:lang w:eastAsia="ru-RU"/>
        </w:rPr>
        <w:t xml:space="preserve"> В течение  2017 года организована работа передвижных выставок:</w:t>
      </w:r>
    </w:p>
    <w:p w:rsidR="008B4293" w:rsidRPr="00D924AA" w:rsidRDefault="008B4293" w:rsidP="008B4293">
      <w:pPr>
        <w:jc w:val="both"/>
        <w:rPr>
          <w:rFonts w:eastAsia="Times New Roman"/>
          <w:szCs w:val="28"/>
          <w:lang w:eastAsia="ru-RU"/>
        </w:rPr>
      </w:pPr>
      <w:r w:rsidRPr="00D924AA">
        <w:rPr>
          <w:rFonts w:eastAsia="Times New Roman"/>
          <w:szCs w:val="28"/>
          <w:lang w:eastAsia="ru-RU"/>
        </w:rPr>
        <w:t>-  «Боевое имя Кубани», из фондов музея.</w:t>
      </w:r>
    </w:p>
    <w:p w:rsidR="008B4293" w:rsidRPr="00D924AA" w:rsidRDefault="008B4293" w:rsidP="008B4293">
      <w:pPr>
        <w:jc w:val="both"/>
        <w:rPr>
          <w:rFonts w:eastAsia="Times New Roman"/>
          <w:szCs w:val="28"/>
          <w:lang w:eastAsia="ru-RU"/>
        </w:rPr>
      </w:pPr>
      <w:r w:rsidRPr="00D924AA">
        <w:rPr>
          <w:rFonts w:eastAsia="Times New Roman"/>
          <w:szCs w:val="28"/>
          <w:lang w:eastAsia="ru-RU"/>
        </w:rPr>
        <w:t xml:space="preserve"> - « От Кубани до Праги», из фондов музея;</w:t>
      </w:r>
    </w:p>
    <w:p w:rsidR="008B4293" w:rsidRPr="00D924AA" w:rsidRDefault="008B4293" w:rsidP="008B4293">
      <w:pPr>
        <w:jc w:val="both"/>
        <w:rPr>
          <w:rFonts w:eastAsia="Times New Roman"/>
          <w:szCs w:val="28"/>
          <w:lang w:eastAsia="ru-RU"/>
        </w:rPr>
      </w:pPr>
      <w:r w:rsidRPr="00D924AA">
        <w:rPr>
          <w:rFonts w:eastAsia="Times New Roman"/>
          <w:szCs w:val="28"/>
          <w:lang w:eastAsia="ru-RU"/>
        </w:rPr>
        <w:t>-   «Оружие Победы», из фондов музея;</w:t>
      </w:r>
    </w:p>
    <w:p w:rsidR="008B4293" w:rsidRPr="00D924AA" w:rsidRDefault="008B4293" w:rsidP="008B4293">
      <w:pPr>
        <w:jc w:val="both"/>
        <w:rPr>
          <w:rFonts w:eastAsia="Times New Roman"/>
          <w:szCs w:val="28"/>
          <w:lang w:eastAsia="ru-RU"/>
        </w:rPr>
      </w:pPr>
      <w:r w:rsidRPr="00D924AA">
        <w:rPr>
          <w:rFonts w:eastAsia="Times New Roman"/>
          <w:szCs w:val="28"/>
          <w:lang w:eastAsia="ru-RU"/>
        </w:rPr>
        <w:t xml:space="preserve"> -   Фотовыставка «Кубань красавица», из фондов музея;</w:t>
      </w:r>
    </w:p>
    <w:p w:rsidR="008B4293" w:rsidRPr="00D924AA" w:rsidRDefault="008B4293" w:rsidP="008B4293">
      <w:pPr>
        <w:jc w:val="both"/>
        <w:rPr>
          <w:rFonts w:eastAsia="Times New Roman"/>
          <w:szCs w:val="28"/>
          <w:lang w:eastAsia="ru-RU"/>
        </w:rPr>
      </w:pPr>
      <w:r w:rsidRPr="00D924AA">
        <w:rPr>
          <w:rFonts w:eastAsia="Times New Roman"/>
          <w:szCs w:val="28"/>
          <w:lang w:eastAsia="ru-RU"/>
        </w:rPr>
        <w:t xml:space="preserve"> -  Фотовыставка  «Брюховецкая. Вехи истории», из фондов музея;</w:t>
      </w:r>
    </w:p>
    <w:p w:rsidR="008B4293" w:rsidRPr="00D924AA" w:rsidRDefault="008B4293" w:rsidP="008B4293">
      <w:pPr>
        <w:jc w:val="both"/>
        <w:rPr>
          <w:rFonts w:eastAsia="Times New Roman"/>
          <w:szCs w:val="28"/>
          <w:lang w:eastAsia="ru-RU"/>
        </w:rPr>
      </w:pPr>
    </w:p>
    <w:p w:rsidR="008B4293" w:rsidRPr="00D924AA" w:rsidRDefault="008B4293" w:rsidP="008B4293">
      <w:pPr>
        <w:jc w:val="center"/>
        <w:rPr>
          <w:rFonts w:eastAsia="Times New Roman"/>
          <w:b/>
          <w:bCs/>
          <w:color w:val="FF0000"/>
          <w:szCs w:val="28"/>
          <w:lang w:eastAsia="ru-RU"/>
        </w:rPr>
      </w:pPr>
      <w:r w:rsidRPr="00D924AA">
        <w:rPr>
          <w:rFonts w:eastAsia="Times New Roman"/>
          <w:b/>
          <w:bCs/>
          <w:color w:val="FF0000"/>
          <w:szCs w:val="28"/>
          <w:lang w:eastAsia="ru-RU"/>
        </w:rPr>
        <w:t>Научно-фондовая работа</w:t>
      </w:r>
    </w:p>
    <w:p w:rsidR="008B4293" w:rsidRPr="00D924AA" w:rsidRDefault="008B4293" w:rsidP="008B4293">
      <w:pPr>
        <w:jc w:val="center"/>
        <w:rPr>
          <w:rFonts w:eastAsia="Times New Roman"/>
          <w:b/>
          <w:bCs/>
          <w:szCs w:val="28"/>
          <w:lang w:eastAsia="ru-RU"/>
        </w:rPr>
      </w:pPr>
    </w:p>
    <w:p w:rsidR="008B4293" w:rsidRPr="00D924AA" w:rsidRDefault="008B4293" w:rsidP="008B4293">
      <w:pPr>
        <w:jc w:val="center"/>
        <w:rPr>
          <w:rFonts w:eastAsia="Times New Roman"/>
          <w:b/>
          <w:bCs/>
          <w:szCs w:val="28"/>
          <w:lang w:eastAsia="ru-RU"/>
        </w:rPr>
      </w:pPr>
      <w:r w:rsidRPr="00D924AA">
        <w:rPr>
          <w:rFonts w:eastAsia="Times New Roman"/>
          <w:b/>
          <w:bCs/>
          <w:szCs w:val="28"/>
          <w:lang w:eastAsia="ru-RU"/>
        </w:rPr>
        <w:t>МБУК «</w:t>
      </w:r>
      <w:proofErr w:type="spellStart"/>
      <w:r w:rsidRPr="00D924AA">
        <w:rPr>
          <w:rFonts w:eastAsia="Times New Roman"/>
          <w:b/>
          <w:bCs/>
          <w:szCs w:val="28"/>
          <w:lang w:eastAsia="ru-RU"/>
        </w:rPr>
        <w:t>Брюховецкий</w:t>
      </w:r>
      <w:proofErr w:type="spellEnd"/>
      <w:r w:rsidRPr="00D924AA">
        <w:rPr>
          <w:rFonts w:eastAsia="Times New Roman"/>
          <w:b/>
          <w:bCs/>
          <w:szCs w:val="28"/>
          <w:lang w:eastAsia="ru-RU"/>
        </w:rPr>
        <w:t xml:space="preserve"> историко-краеведческий музей»</w:t>
      </w:r>
    </w:p>
    <w:p w:rsidR="008B4293" w:rsidRPr="00D924AA" w:rsidRDefault="008B4293" w:rsidP="008B4293">
      <w:pPr>
        <w:jc w:val="both"/>
        <w:rPr>
          <w:rFonts w:eastAsia="Times New Roman"/>
          <w:b/>
          <w:bCs/>
          <w:szCs w:val="28"/>
          <w:lang w:eastAsia="ru-RU"/>
        </w:rPr>
      </w:pPr>
    </w:p>
    <w:p w:rsidR="008B4293" w:rsidRPr="00D924AA" w:rsidRDefault="008B4293" w:rsidP="001F3656">
      <w:pPr>
        <w:ind w:firstLine="708"/>
        <w:jc w:val="both"/>
        <w:rPr>
          <w:rFonts w:eastAsia="Times New Roman"/>
          <w:szCs w:val="28"/>
          <w:lang w:eastAsia="ru-RU"/>
        </w:rPr>
      </w:pPr>
      <w:r w:rsidRPr="00D924AA">
        <w:rPr>
          <w:rFonts w:eastAsia="Times New Roman"/>
          <w:szCs w:val="28"/>
          <w:lang w:eastAsia="ru-RU"/>
        </w:rPr>
        <w:t>В 2017 году сотрудники музея активно занимались вопросами постановки на постоянный учёт большой группы экспонатов. В ходе работы с фондами изучены и поставлены на учёт предметы, принятые от населения. По состоянию на 31 декабря основной фонд хранения музея составляет 4516 единиц, научно-вспомогательный — насчитывает 7830 единиц. Общее увеличение произошло на 121 единицу, из них 70 основного и 51 научно-вспомогательного фондов.</w:t>
      </w:r>
    </w:p>
    <w:p w:rsidR="008B4293" w:rsidRPr="00D924AA" w:rsidRDefault="008B4293" w:rsidP="001F3656">
      <w:pPr>
        <w:ind w:firstLine="708"/>
        <w:jc w:val="both"/>
        <w:rPr>
          <w:rFonts w:eastAsia="Times New Roman"/>
          <w:szCs w:val="28"/>
          <w:lang w:eastAsia="ru-RU"/>
        </w:rPr>
      </w:pPr>
      <w:r w:rsidRPr="00D924AA">
        <w:rPr>
          <w:rFonts w:eastAsia="Times New Roman"/>
          <w:szCs w:val="28"/>
          <w:lang w:eastAsia="ru-RU"/>
        </w:rPr>
        <w:t xml:space="preserve">В 2017 году приобретен инвентарь  для организации передвижных выставок  на сумму 11 000 рублей. </w:t>
      </w:r>
    </w:p>
    <w:p w:rsidR="008B4293" w:rsidRPr="00D924AA" w:rsidRDefault="008B4293" w:rsidP="008B4293">
      <w:pPr>
        <w:jc w:val="both"/>
        <w:rPr>
          <w:rFonts w:eastAsia="Times New Roman"/>
          <w:b/>
          <w:bCs/>
          <w:szCs w:val="28"/>
          <w:lang w:eastAsia="ru-RU"/>
        </w:rPr>
      </w:pPr>
    </w:p>
    <w:p w:rsidR="008B4293" w:rsidRPr="00D924AA" w:rsidRDefault="008B4293" w:rsidP="008B4293">
      <w:pPr>
        <w:jc w:val="center"/>
        <w:rPr>
          <w:rFonts w:eastAsia="Times New Roman"/>
          <w:b/>
          <w:bCs/>
          <w:color w:val="FF0000"/>
          <w:szCs w:val="28"/>
          <w:lang w:eastAsia="ru-RU"/>
        </w:rPr>
      </w:pPr>
      <w:r w:rsidRPr="00D924AA">
        <w:rPr>
          <w:rFonts w:eastAsia="Times New Roman"/>
          <w:b/>
          <w:bCs/>
          <w:color w:val="FF0000"/>
          <w:szCs w:val="28"/>
          <w:lang w:eastAsia="ru-RU"/>
        </w:rPr>
        <w:t>Научно-просветительская работа</w:t>
      </w:r>
    </w:p>
    <w:p w:rsidR="008B4293" w:rsidRPr="00D924AA" w:rsidRDefault="008B4293" w:rsidP="008B4293">
      <w:pPr>
        <w:jc w:val="center"/>
        <w:rPr>
          <w:rFonts w:eastAsia="Times New Roman"/>
          <w:b/>
          <w:bCs/>
          <w:szCs w:val="28"/>
          <w:lang w:eastAsia="ru-RU"/>
        </w:rPr>
      </w:pPr>
    </w:p>
    <w:p w:rsidR="008B4293" w:rsidRPr="00D924AA" w:rsidRDefault="008B4293" w:rsidP="008B4293">
      <w:pPr>
        <w:jc w:val="center"/>
        <w:rPr>
          <w:rFonts w:eastAsia="Times New Roman"/>
          <w:b/>
          <w:szCs w:val="28"/>
          <w:u w:val="single"/>
          <w:lang w:eastAsia="ru-RU"/>
        </w:rPr>
      </w:pPr>
      <w:r w:rsidRPr="00D924AA">
        <w:rPr>
          <w:rFonts w:eastAsia="Times New Roman"/>
          <w:b/>
          <w:bCs/>
          <w:szCs w:val="28"/>
          <w:lang w:eastAsia="ru-RU"/>
        </w:rPr>
        <w:t>МБУК «</w:t>
      </w:r>
      <w:proofErr w:type="spellStart"/>
      <w:r w:rsidRPr="00D924AA">
        <w:rPr>
          <w:rFonts w:eastAsia="Times New Roman"/>
          <w:b/>
          <w:bCs/>
          <w:szCs w:val="28"/>
          <w:lang w:eastAsia="ru-RU"/>
        </w:rPr>
        <w:t>Брюховецкий</w:t>
      </w:r>
      <w:proofErr w:type="spellEnd"/>
      <w:r w:rsidRPr="00D924AA">
        <w:rPr>
          <w:rFonts w:eastAsia="Times New Roman"/>
          <w:b/>
          <w:bCs/>
          <w:szCs w:val="28"/>
          <w:lang w:eastAsia="ru-RU"/>
        </w:rPr>
        <w:t xml:space="preserve"> историко-краеведческий музей»</w:t>
      </w:r>
    </w:p>
    <w:p w:rsidR="008B4293" w:rsidRPr="00D924AA" w:rsidRDefault="008B4293" w:rsidP="008B4293">
      <w:pPr>
        <w:jc w:val="both"/>
        <w:rPr>
          <w:rFonts w:eastAsia="Times New Roman"/>
          <w:szCs w:val="28"/>
          <w:lang w:eastAsia="ru-RU"/>
        </w:rPr>
      </w:pPr>
    </w:p>
    <w:p w:rsidR="008B4293" w:rsidRPr="00D924AA" w:rsidRDefault="008B4293" w:rsidP="001F3656">
      <w:pPr>
        <w:ind w:firstLine="708"/>
        <w:jc w:val="both"/>
        <w:rPr>
          <w:rFonts w:eastAsia="Times New Roman"/>
          <w:szCs w:val="28"/>
          <w:lang w:eastAsia="ru-RU"/>
        </w:rPr>
      </w:pPr>
      <w:r w:rsidRPr="00D924AA">
        <w:rPr>
          <w:rFonts w:eastAsia="Times New Roman"/>
          <w:szCs w:val="28"/>
          <w:lang w:eastAsia="ru-RU"/>
        </w:rPr>
        <w:t>В июле 2017 года начал функционировать сайт Брюховецкого историко-краеведческого музея. Несмотря на то, что сайт находится в стадии становления, его посетили за это время 2791 человек. В дальнейшем, усовершенствование и наполнение разделов сайта, приведет к улучшению не только научно - просветительской работы, но и экспозиционно-выставочной деятельности музея. Сегодня на сайте можно прочитать много интересных статей об истории района, а также ознакомится с экспозициями музея.</w:t>
      </w:r>
    </w:p>
    <w:p w:rsidR="008B4293" w:rsidRPr="00D924AA" w:rsidRDefault="008B4293" w:rsidP="008B4293">
      <w:pPr>
        <w:jc w:val="both"/>
        <w:rPr>
          <w:rFonts w:eastAsia="Times New Roman"/>
          <w:szCs w:val="28"/>
          <w:lang w:eastAsia="ru-RU"/>
        </w:rPr>
      </w:pPr>
      <w:r w:rsidRPr="00D924AA">
        <w:rPr>
          <w:rFonts w:eastAsia="Times New Roman"/>
          <w:szCs w:val="28"/>
          <w:lang w:eastAsia="ru-RU"/>
        </w:rPr>
        <w:t xml:space="preserve">Шесть выставок из музея в отчетном году экспонировались за пределами выставочного зала музея. </w:t>
      </w:r>
    </w:p>
    <w:p w:rsidR="008B4293" w:rsidRPr="00D924AA" w:rsidRDefault="008B4293" w:rsidP="008B4293">
      <w:pPr>
        <w:jc w:val="both"/>
        <w:rPr>
          <w:rFonts w:eastAsia="Times New Roman"/>
          <w:szCs w:val="28"/>
          <w:lang w:eastAsia="ru-RU"/>
        </w:rPr>
      </w:pPr>
      <w:r w:rsidRPr="00D924AA">
        <w:rPr>
          <w:rFonts w:eastAsia="Times New Roman"/>
          <w:b/>
          <w:szCs w:val="28"/>
          <w:lang w:eastAsia="ru-RU"/>
        </w:rPr>
        <w:tab/>
      </w:r>
    </w:p>
    <w:p w:rsidR="008B4293" w:rsidRDefault="008B4293" w:rsidP="008B4293">
      <w:pPr>
        <w:snapToGrid w:val="0"/>
        <w:jc w:val="center"/>
        <w:rPr>
          <w:rFonts w:eastAsia="Times New Roman"/>
          <w:b/>
          <w:color w:val="FF0000"/>
          <w:szCs w:val="28"/>
          <w:lang w:eastAsia="ru-RU"/>
        </w:rPr>
      </w:pPr>
      <w:r w:rsidRPr="00D924AA">
        <w:rPr>
          <w:rFonts w:eastAsia="Times New Roman"/>
          <w:b/>
          <w:color w:val="FF0000"/>
          <w:szCs w:val="28"/>
          <w:lang w:eastAsia="ru-RU"/>
        </w:rPr>
        <w:t>В итоге за 2017 год</w:t>
      </w:r>
    </w:p>
    <w:p w:rsidR="004B5906" w:rsidRDefault="004B5906" w:rsidP="008B4293">
      <w:pPr>
        <w:snapToGrid w:val="0"/>
        <w:jc w:val="center"/>
        <w:rPr>
          <w:rFonts w:eastAsia="Times New Roman"/>
          <w:b/>
          <w:color w:val="FF0000"/>
          <w:szCs w:val="28"/>
          <w:lang w:eastAsia="ru-RU"/>
        </w:rPr>
      </w:pPr>
    </w:p>
    <w:p w:rsidR="004B5906" w:rsidRDefault="004B5906" w:rsidP="008B4293">
      <w:pPr>
        <w:snapToGrid w:val="0"/>
        <w:jc w:val="center"/>
        <w:rPr>
          <w:rFonts w:eastAsia="Times New Roman"/>
          <w:b/>
          <w:color w:val="0D0D0D" w:themeColor="text1" w:themeTint="F2"/>
          <w:szCs w:val="28"/>
          <w:lang w:eastAsia="ru-RU"/>
        </w:rPr>
      </w:pPr>
      <w:r w:rsidRPr="004B5906">
        <w:rPr>
          <w:rFonts w:eastAsia="Times New Roman"/>
          <w:b/>
          <w:color w:val="0D0D0D" w:themeColor="text1" w:themeTint="F2"/>
          <w:szCs w:val="28"/>
          <w:lang w:eastAsia="ru-RU"/>
        </w:rPr>
        <w:t>МБУК «Культурно-досуговый центр»</w:t>
      </w:r>
    </w:p>
    <w:p w:rsidR="004B5906" w:rsidRPr="004B5906" w:rsidRDefault="004B5906" w:rsidP="008B4293">
      <w:pPr>
        <w:snapToGrid w:val="0"/>
        <w:jc w:val="center"/>
        <w:rPr>
          <w:rFonts w:eastAsia="Times New Roman"/>
          <w:b/>
          <w:color w:val="0D0D0D" w:themeColor="text1" w:themeTint="F2"/>
          <w:szCs w:val="28"/>
          <w:lang w:eastAsia="ru-RU"/>
        </w:rPr>
      </w:pPr>
    </w:p>
    <w:p w:rsidR="004B5906" w:rsidRPr="004B5906" w:rsidRDefault="004B5906" w:rsidP="004B5906">
      <w:pPr>
        <w:snapToGrid w:val="0"/>
        <w:ind w:firstLine="708"/>
        <w:jc w:val="both"/>
        <w:rPr>
          <w:rFonts w:eastAsia="Times New Roman"/>
          <w:szCs w:val="28"/>
          <w:lang w:eastAsia="ru-RU"/>
        </w:rPr>
      </w:pPr>
      <w:r w:rsidRPr="004B5906">
        <w:rPr>
          <w:rFonts w:eastAsia="Times New Roman"/>
          <w:szCs w:val="28"/>
          <w:lang w:eastAsia="ru-RU"/>
        </w:rPr>
        <w:t>Всего за 2017 год, проведено 1180 культурно-массовых мероприятий, с количеством посещений 56321 человек, из них - 984 мероприятий досугового плана.</w:t>
      </w:r>
    </w:p>
    <w:p w:rsidR="004B5906" w:rsidRPr="004B5906" w:rsidRDefault="004B5906" w:rsidP="004B5906">
      <w:pPr>
        <w:snapToGrid w:val="0"/>
        <w:ind w:firstLine="708"/>
        <w:jc w:val="both"/>
        <w:rPr>
          <w:rFonts w:eastAsia="Times New Roman"/>
          <w:szCs w:val="28"/>
          <w:lang w:eastAsia="ru-RU"/>
        </w:rPr>
      </w:pPr>
      <w:r w:rsidRPr="004B5906">
        <w:rPr>
          <w:rFonts w:eastAsia="Times New Roman"/>
          <w:szCs w:val="28"/>
          <w:lang w:eastAsia="ru-RU"/>
        </w:rPr>
        <w:t xml:space="preserve">Количество мероприятий - 1180 мероприятий. Число обслуженных зрителей 56321 человек. </w:t>
      </w:r>
    </w:p>
    <w:p w:rsidR="004B5906" w:rsidRPr="004B5906" w:rsidRDefault="004B5906" w:rsidP="004B5906">
      <w:pPr>
        <w:snapToGrid w:val="0"/>
        <w:ind w:firstLine="708"/>
        <w:jc w:val="both"/>
        <w:rPr>
          <w:rFonts w:eastAsia="Times New Roman"/>
          <w:szCs w:val="28"/>
          <w:lang w:eastAsia="ru-RU"/>
        </w:rPr>
      </w:pPr>
      <w:r w:rsidRPr="004B5906">
        <w:rPr>
          <w:rFonts w:eastAsia="Times New Roman"/>
          <w:szCs w:val="28"/>
          <w:lang w:eastAsia="ru-RU"/>
        </w:rPr>
        <w:t xml:space="preserve">Заработано средств, от оказания платных услуг населению - 355тысяч 103 рубля. </w:t>
      </w:r>
    </w:p>
    <w:p w:rsidR="008B4293" w:rsidRPr="00D924AA" w:rsidRDefault="008B4293" w:rsidP="008B4293">
      <w:pPr>
        <w:snapToGrid w:val="0"/>
        <w:jc w:val="both"/>
        <w:rPr>
          <w:rFonts w:eastAsia="Times New Roman"/>
          <w:b/>
          <w:szCs w:val="28"/>
          <w:lang w:eastAsia="ru-RU"/>
        </w:rPr>
      </w:pPr>
    </w:p>
    <w:p w:rsidR="008B4293" w:rsidRPr="00D924AA" w:rsidRDefault="008B4293" w:rsidP="008B4293">
      <w:pPr>
        <w:snapToGrid w:val="0"/>
        <w:jc w:val="both"/>
        <w:rPr>
          <w:rFonts w:eastAsia="Times New Roman"/>
          <w:b/>
          <w:szCs w:val="28"/>
          <w:lang w:eastAsia="ru-RU"/>
        </w:rPr>
      </w:pPr>
      <w:r w:rsidRPr="00D924AA">
        <w:rPr>
          <w:rFonts w:eastAsia="Times New Roman"/>
          <w:b/>
          <w:szCs w:val="28"/>
          <w:lang w:eastAsia="ru-RU"/>
        </w:rPr>
        <w:t>МБУК «Культурно-досуговый центр» Дом Культуры Луч</w:t>
      </w:r>
    </w:p>
    <w:p w:rsidR="008B4293" w:rsidRPr="00D924AA" w:rsidRDefault="008B4293" w:rsidP="008B4293">
      <w:pPr>
        <w:snapToGrid w:val="0"/>
        <w:jc w:val="both"/>
        <w:rPr>
          <w:rFonts w:eastAsia="Times New Roman"/>
          <w:b/>
          <w:szCs w:val="28"/>
          <w:lang w:eastAsia="ru-RU"/>
        </w:rPr>
      </w:pP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 xml:space="preserve">В Доме Культуры  и </w:t>
      </w:r>
      <w:proofErr w:type="gramStart"/>
      <w:r w:rsidRPr="00D924AA">
        <w:rPr>
          <w:rFonts w:eastAsia="Times New Roman"/>
          <w:szCs w:val="28"/>
          <w:lang w:eastAsia="ru-RU"/>
        </w:rPr>
        <w:t>библиотеке было проведено 378 мероприятий посетило</w:t>
      </w:r>
      <w:proofErr w:type="gramEnd"/>
      <w:r w:rsidRPr="00D924AA">
        <w:rPr>
          <w:rFonts w:eastAsia="Times New Roman"/>
          <w:szCs w:val="28"/>
          <w:lang w:eastAsia="ru-RU"/>
        </w:rPr>
        <w:t xml:space="preserve"> 19277 человек, из них: мероприятий для детей  до 14 лет-351, для детей от 15 до 24 лет-12.</w:t>
      </w:r>
    </w:p>
    <w:p w:rsidR="008B4293" w:rsidRPr="00D924AA" w:rsidRDefault="008B4293" w:rsidP="008B4293">
      <w:pPr>
        <w:snapToGrid w:val="0"/>
        <w:jc w:val="center"/>
        <w:rPr>
          <w:rFonts w:eastAsia="Times New Roman"/>
          <w:b/>
          <w:szCs w:val="28"/>
          <w:lang w:eastAsia="ru-RU"/>
        </w:rPr>
      </w:pPr>
    </w:p>
    <w:p w:rsidR="008B4293" w:rsidRPr="00D924AA" w:rsidRDefault="008B4293" w:rsidP="008B4293">
      <w:pPr>
        <w:snapToGrid w:val="0"/>
        <w:jc w:val="center"/>
        <w:rPr>
          <w:rFonts w:eastAsia="Times New Roman"/>
          <w:b/>
          <w:szCs w:val="28"/>
          <w:lang w:eastAsia="ru-RU"/>
        </w:rPr>
      </w:pPr>
      <w:r w:rsidRPr="00D924AA">
        <w:rPr>
          <w:rFonts w:eastAsia="Times New Roman"/>
          <w:b/>
          <w:szCs w:val="28"/>
          <w:lang w:eastAsia="ru-RU"/>
        </w:rPr>
        <w:t xml:space="preserve">МБУК «Культурно-досуговый центр» сельский Дом культуры хутора </w:t>
      </w:r>
      <w:proofErr w:type="spellStart"/>
      <w:r w:rsidRPr="00D924AA">
        <w:rPr>
          <w:rFonts w:eastAsia="Times New Roman"/>
          <w:b/>
          <w:szCs w:val="28"/>
          <w:lang w:eastAsia="ru-RU"/>
        </w:rPr>
        <w:t>Гарбузовая</w:t>
      </w:r>
      <w:proofErr w:type="spellEnd"/>
      <w:r w:rsidRPr="00D924AA">
        <w:rPr>
          <w:rFonts w:eastAsia="Times New Roman"/>
          <w:b/>
          <w:szCs w:val="28"/>
          <w:lang w:eastAsia="ru-RU"/>
        </w:rPr>
        <w:t xml:space="preserve"> Балка</w:t>
      </w:r>
    </w:p>
    <w:p w:rsidR="008B4293" w:rsidRPr="00D924AA" w:rsidRDefault="008B4293" w:rsidP="008B4293">
      <w:pPr>
        <w:snapToGrid w:val="0"/>
        <w:jc w:val="both"/>
        <w:rPr>
          <w:rFonts w:eastAsia="Times New Roman"/>
          <w:b/>
          <w:szCs w:val="28"/>
          <w:lang w:eastAsia="ru-RU"/>
        </w:rPr>
      </w:pP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 xml:space="preserve">За 2017 год в СДК х. </w:t>
      </w:r>
      <w:proofErr w:type="spellStart"/>
      <w:r w:rsidRPr="00D924AA">
        <w:rPr>
          <w:rFonts w:eastAsia="Times New Roman"/>
          <w:szCs w:val="28"/>
          <w:lang w:eastAsia="ru-RU"/>
        </w:rPr>
        <w:t>Гарбузовая</w:t>
      </w:r>
      <w:proofErr w:type="spellEnd"/>
      <w:r w:rsidRPr="00D924AA">
        <w:rPr>
          <w:rFonts w:eastAsia="Times New Roman"/>
          <w:szCs w:val="28"/>
          <w:lang w:eastAsia="ru-RU"/>
        </w:rPr>
        <w:t xml:space="preserve"> Балка было проведено 240 мероприятий, которые посетили 4461 человек. Из общего числа 186 мероприятий было проведено для детей до 14 лет и 14- для молодёжи. </w:t>
      </w:r>
    </w:p>
    <w:p w:rsidR="008B4293" w:rsidRPr="00D924AA" w:rsidRDefault="008B4293" w:rsidP="008B4293">
      <w:pPr>
        <w:snapToGrid w:val="0"/>
        <w:jc w:val="both"/>
        <w:rPr>
          <w:rFonts w:eastAsia="Times New Roman"/>
          <w:b/>
          <w:szCs w:val="28"/>
          <w:lang w:eastAsia="ru-RU"/>
        </w:rPr>
      </w:pPr>
    </w:p>
    <w:p w:rsidR="008B4293" w:rsidRPr="00D924AA" w:rsidRDefault="008B4293" w:rsidP="008B4293">
      <w:pPr>
        <w:snapToGrid w:val="0"/>
        <w:jc w:val="center"/>
        <w:rPr>
          <w:b/>
          <w:szCs w:val="28"/>
        </w:rPr>
      </w:pPr>
      <w:r w:rsidRPr="00D924AA">
        <w:rPr>
          <w:b/>
          <w:szCs w:val="28"/>
        </w:rPr>
        <w:t>МБУК «</w:t>
      </w:r>
      <w:proofErr w:type="spellStart"/>
      <w:r w:rsidRPr="00D924AA">
        <w:rPr>
          <w:b/>
          <w:szCs w:val="28"/>
        </w:rPr>
        <w:t>Брюховецкий</w:t>
      </w:r>
      <w:proofErr w:type="spellEnd"/>
      <w:r w:rsidRPr="00D924AA">
        <w:rPr>
          <w:b/>
          <w:szCs w:val="28"/>
        </w:rPr>
        <w:t xml:space="preserve"> Дом культуры </w:t>
      </w:r>
      <w:proofErr w:type="spellStart"/>
      <w:r w:rsidRPr="00D924AA">
        <w:rPr>
          <w:b/>
          <w:szCs w:val="28"/>
        </w:rPr>
        <w:t>им</w:t>
      </w:r>
      <w:proofErr w:type="gramStart"/>
      <w:r w:rsidRPr="00D924AA">
        <w:rPr>
          <w:b/>
          <w:szCs w:val="28"/>
        </w:rPr>
        <w:t>.П</w:t>
      </w:r>
      <w:proofErr w:type="gramEnd"/>
      <w:r w:rsidRPr="00D924AA">
        <w:rPr>
          <w:b/>
          <w:szCs w:val="28"/>
        </w:rPr>
        <w:t>етрика</w:t>
      </w:r>
      <w:proofErr w:type="spellEnd"/>
      <w:r w:rsidRPr="00D924AA">
        <w:rPr>
          <w:b/>
          <w:szCs w:val="28"/>
        </w:rPr>
        <w:t>»</w:t>
      </w:r>
    </w:p>
    <w:p w:rsidR="008B4293" w:rsidRPr="00D924AA" w:rsidRDefault="008B4293" w:rsidP="008B4293">
      <w:pPr>
        <w:snapToGrid w:val="0"/>
        <w:jc w:val="center"/>
        <w:rPr>
          <w:rFonts w:eastAsia="Times New Roman"/>
          <w:b/>
          <w:szCs w:val="28"/>
          <w:lang w:eastAsia="ru-RU"/>
        </w:rPr>
      </w:pP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Всего за 2017 год, проведено 350 культурно-массовых мероприятий, с количеством посещений 83880 человек, из них - 328 мероприятий досугового плана.</w:t>
      </w: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 xml:space="preserve">Число обслуженных зрителей 83880 человек. </w:t>
      </w:r>
    </w:p>
    <w:p w:rsidR="008B4293" w:rsidRPr="00D924AA" w:rsidRDefault="008B4293" w:rsidP="008B4293">
      <w:pPr>
        <w:snapToGrid w:val="0"/>
        <w:jc w:val="both"/>
        <w:rPr>
          <w:rFonts w:eastAsia="Times New Roman"/>
          <w:szCs w:val="28"/>
          <w:lang w:eastAsia="ru-RU"/>
        </w:rPr>
      </w:pPr>
      <w:r w:rsidRPr="00D924AA">
        <w:rPr>
          <w:rFonts w:eastAsia="Times New Roman"/>
          <w:szCs w:val="28"/>
          <w:lang w:eastAsia="ru-RU"/>
        </w:rPr>
        <w:t xml:space="preserve">Заработано средств, от оказания платных услуг населению - 923 тысячи 900 рублей. </w:t>
      </w: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Из 350 проведенных мероприятий, 148 проведено на платной основе. Продано 6600 билетов (в 2016 году на платной основе было проведено - 103 мероприятия).</w:t>
      </w:r>
    </w:p>
    <w:p w:rsidR="008B4293" w:rsidRPr="00D924AA" w:rsidRDefault="008B4293" w:rsidP="008B4293">
      <w:pPr>
        <w:snapToGrid w:val="0"/>
        <w:jc w:val="both"/>
        <w:rPr>
          <w:rFonts w:eastAsia="Times New Roman"/>
          <w:b/>
          <w:szCs w:val="28"/>
          <w:lang w:eastAsia="ru-RU"/>
        </w:rPr>
      </w:pPr>
    </w:p>
    <w:p w:rsidR="008B4293" w:rsidRPr="00D924AA" w:rsidRDefault="008B4293" w:rsidP="008B4293">
      <w:pPr>
        <w:snapToGrid w:val="0"/>
        <w:jc w:val="center"/>
        <w:rPr>
          <w:rFonts w:eastAsia="Times New Roman"/>
          <w:b/>
          <w:szCs w:val="28"/>
          <w:lang w:eastAsia="ru-RU"/>
        </w:rPr>
      </w:pPr>
      <w:r w:rsidRPr="00D924AA">
        <w:rPr>
          <w:rFonts w:eastAsia="Times New Roman"/>
          <w:b/>
          <w:szCs w:val="28"/>
          <w:lang w:eastAsia="ru-RU"/>
        </w:rPr>
        <w:t>МБУК «</w:t>
      </w:r>
      <w:proofErr w:type="spellStart"/>
      <w:r w:rsidRPr="00D924AA">
        <w:rPr>
          <w:rFonts w:eastAsia="Times New Roman"/>
          <w:b/>
          <w:szCs w:val="28"/>
          <w:lang w:eastAsia="ru-RU"/>
        </w:rPr>
        <w:t>Брюховецкий</w:t>
      </w:r>
      <w:proofErr w:type="spellEnd"/>
      <w:r w:rsidRPr="00D924AA">
        <w:rPr>
          <w:rFonts w:eastAsia="Times New Roman"/>
          <w:b/>
          <w:szCs w:val="28"/>
          <w:lang w:eastAsia="ru-RU"/>
        </w:rPr>
        <w:t xml:space="preserve"> историко-краеведческий музей»</w:t>
      </w:r>
    </w:p>
    <w:p w:rsidR="008B4293" w:rsidRPr="00D924AA" w:rsidRDefault="008B4293" w:rsidP="008B4293">
      <w:pPr>
        <w:snapToGrid w:val="0"/>
        <w:jc w:val="center"/>
        <w:rPr>
          <w:rFonts w:eastAsia="Times New Roman"/>
          <w:szCs w:val="28"/>
          <w:lang w:eastAsia="ru-RU"/>
        </w:rPr>
      </w:pP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План поступления финансовых средств от предпринимательской и иной, приносящий доход деятельности, выполнен на 147%. При плане 46,0 тыс. рублей фактическое выполнение составило 68 тыс. рублей.</w:t>
      </w:r>
    </w:p>
    <w:p w:rsidR="008B4293" w:rsidRPr="00D924AA" w:rsidRDefault="008B4293" w:rsidP="001F3656">
      <w:pPr>
        <w:snapToGrid w:val="0"/>
        <w:ind w:firstLine="708"/>
        <w:jc w:val="both"/>
        <w:rPr>
          <w:rFonts w:eastAsia="Times New Roman"/>
          <w:szCs w:val="28"/>
          <w:lang w:eastAsia="ru-RU"/>
        </w:rPr>
      </w:pPr>
      <w:r w:rsidRPr="00D924AA">
        <w:rPr>
          <w:rFonts w:eastAsia="Times New Roman"/>
          <w:szCs w:val="28"/>
          <w:lang w:eastAsia="ru-RU"/>
        </w:rPr>
        <w:t xml:space="preserve">Число посетителей музея составило 11 тысяч 234 человек, что соответствует плановым показателям 2017 года. Проведено 226 экскурсий при плане 211 экскурсия. В рамках Кубанского музейного фестиваля, проведена «Ночь музеев». В период фестиваля в музее прошли: «круглый стол» с директорами музеев района, выставки  «Солдаты Победы», «Кубань красавица», музейные уроки для школьников и студентов. На мероприятиях, проводимых в рамках Международной акции «Ночь музеев»,  </w:t>
      </w:r>
      <w:proofErr w:type="spellStart"/>
      <w:r w:rsidRPr="00D924AA">
        <w:rPr>
          <w:rFonts w:eastAsia="Times New Roman"/>
          <w:szCs w:val="28"/>
          <w:lang w:eastAsia="ru-RU"/>
        </w:rPr>
        <w:t>Брюховецкий</w:t>
      </w:r>
      <w:proofErr w:type="spellEnd"/>
      <w:r w:rsidRPr="00D924AA">
        <w:rPr>
          <w:rFonts w:eastAsia="Times New Roman"/>
          <w:szCs w:val="28"/>
          <w:lang w:eastAsia="ru-RU"/>
        </w:rPr>
        <w:t xml:space="preserve"> историко-краеведческий музей посетили 637 человек. Во время культурной акции «Ночь искусств» Брюховецкий историко-краеведческий  музей посетили 365  человека.</w:t>
      </w:r>
    </w:p>
    <w:p w:rsidR="008B4293" w:rsidRPr="00D924AA" w:rsidRDefault="008B4293" w:rsidP="008B4293">
      <w:pPr>
        <w:snapToGrid w:val="0"/>
        <w:jc w:val="center"/>
        <w:rPr>
          <w:rFonts w:eastAsia="Times New Roman"/>
          <w:b/>
          <w:szCs w:val="28"/>
          <w:lang w:eastAsia="ru-RU"/>
        </w:rPr>
      </w:pPr>
      <w:r w:rsidRPr="00D924AA">
        <w:rPr>
          <w:rFonts w:eastAsia="Times New Roman"/>
          <w:b/>
          <w:szCs w:val="28"/>
          <w:lang w:eastAsia="ru-RU"/>
        </w:rPr>
        <w:t>МБУК кинотеатр «Октябрь»</w:t>
      </w:r>
    </w:p>
    <w:p w:rsidR="008B4293" w:rsidRPr="00D924AA" w:rsidRDefault="008B4293" w:rsidP="008B4293">
      <w:pPr>
        <w:snapToGrid w:val="0"/>
        <w:jc w:val="center"/>
        <w:rPr>
          <w:rFonts w:eastAsia="Times New Roman"/>
          <w:b/>
          <w:szCs w:val="28"/>
          <w:lang w:eastAsia="ru-RU"/>
        </w:rPr>
      </w:pPr>
    </w:p>
    <w:p w:rsidR="008B4293" w:rsidRPr="00D924AA" w:rsidRDefault="008B4293" w:rsidP="001F3656">
      <w:pPr>
        <w:snapToGrid w:val="0"/>
        <w:ind w:firstLine="708"/>
        <w:rPr>
          <w:rFonts w:eastAsia="Times New Roman"/>
          <w:szCs w:val="28"/>
          <w:lang w:eastAsia="ru-RU"/>
        </w:rPr>
      </w:pPr>
      <w:r w:rsidRPr="00D924AA">
        <w:rPr>
          <w:rFonts w:eastAsia="Times New Roman"/>
          <w:szCs w:val="28"/>
          <w:lang w:eastAsia="ru-RU"/>
        </w:rPr>
        <w:t>Проведено за  2017 год 433 сеанса, из них детских 383. Количество зрителей всего: 20700 человек, из них детей 13400.</w:t>
      </w:r>
      <w:r w:rsidRPr="00D924AA">
        <w:rPr>
          <w:rFonts w:eastAsia="Times New Roman"/>
          <w:b/>
          <w:szCs w:val="28"/>
          <w:lang w:eastAsia="ru-RU"/>
        </w:rPr>
        <w:t xml:space="preserve"> </w:t>
      </w:r>
      <w:r w:rsidRPr="00D924AA">
        <w:rPr>
          <w:rFonts w:eastAsia="Times New Roman"/>
          <w:szCs w:val="28"/>
          <w:lang w:eastAsia="ru-RU"/>
        </w:rPr>
        <w:t>МБУК кинотеатр «Октябрь» проводится показ фильмов  для малообеспеченных  и пожилых зрителе</w:t>
      </w:r>
      <w:proofErr w:type="gramStart"/>
      <w:r w:rsidRPr="00D924AA">
        <w:rPr>
          <w:rFonts w:eastAsia="Times New Roman"/>
          <w:szCs w:val="28"/>
          <w:lang w:eastAsia="ru-RU"/>
        </w:rPr>
        <w:t>й-</w:t>
      </w:r>
      <w:proofErr w:type="gramEnd"/>
      <w:r w:rsidRPr="00D924AA">
        <w:rPr>
          <w:rFonts w:eastAsia="Times New Roman"/>
          <w:szCs w:val="28"/>
          <w:lang w:eastAsia="ru-RU"/>
        </w:rPr>
        <w:t xml:space="preserve"> за 2017 год 17 500 бесплатных билетов.</w:t>
      </w:r>
    </w:p>
    <w:p w:rsidR="008B4293" w:rsidRPr="00D924AA" w:rsidRDefault="008B4293" w:rsidP="008B4293">
      <w:pPr>
        <w:snapToGrid w:val="0"/>
        <w:jc w:val="center"/>
        <w:rPr>
          <w:rFonts w:eastAsia="Times New Roman"/>
          <w:b/>
          <w:szCs w:val="28"/>
          <w:lang w:eastAsia="ru-RU"/>
        </w:rPr>
      </w:pPr>
    </w:p>
    <w:p w:rsidR="008B4293" w:rsidRPr="00D924AA" w:rsidRDefault="008B4293" w:rsidP="008B4293">
      <w:pPr>
        <w:snapToGrid w:val="0"/>
        <w:jc w:val="both"/>
        <w:rPr>
          <w:rFonts w:eastAsia="Times New Roman"/>
          <w:color w:val="0D0D0D" w:themeColor="text1" w:themeTint="F2"/>
          <w:szCs w:val="28"/>
          <w:lang w:eastAsia="ru-RU"/>
        </w:rPr>
      </w:pPr>
      <w:proofErr w:type="gramStart"/>
      <w:r w:rsidRPr="00D924AA">
        <w:rPr>
          <w:rFonts w:eastAsia="Times New Roman"/>
          <w:color w:val="0D0D0D" w:themeColor="text1" w:themeTint="F2"/>
          <w:szCs w:val="28"/>
          <w:lang w:eastAsia="ru-RU"/>
        </w:rPr>
        <w:t>Останавливаться на достигнутом не будем, в  будущем  будем стремиться  активизировать культурно-досуговую деятельность в соответствии с новыми требованиями, духовными запросами населения.</w:t>
      </w:r>
      <w:proofErr w:type="gramEnd"/>
      <w:r w:rsidRPr="00D924AA">
        <w:rPr>
          <w:rFonts w:eastAsia="Times New Roman"/>
          <w:color w:val="0D0D0D" w:themeColor="text1" w:themeTint="F2"/>
          <w:szCs w:val="28"/>
          <w:lang w:eastAsia="ru-RU"/>
        </w:rPr>
        <w:t xml:space="preserve">  Постараемся вести поиск новых подходов к формированию рынка культурных услуг, изыскивать внебюджетные источники финансирования для организации и проведения культурно-массовой работы, развития творческих способностей личности, сохранения и развития народных традиций. В планах </w:t>
      </w:r>
      <w:r w:rsidR="00D924AA">
        <w:rPr>
          <w:rFonts w:eastAsia="Times New Roman"/>
          <w:color w:val="0D0D0D" w:themeColor="text1" w:themeTint="F2"/>
          <w:szCs w:val="28"/>
          <w:lang w:eastAsia="ru-RU"/>
        </w:rPr>
        <w:t>……..?</w:t>
      </w:r>
      <w:r w:rsidRPr="00D924AA">
        <w:rPr>
          <w:rFonts w:eastAsia="Times New Roman"/>
          <w:color w:val="0D0D0D" w:themeColor="text1" w:themeTint="F2"/>
          <w:szCs w:val="28"/>
          <w:lang w:eastAsia="ru-RU"/>
        </w:rPr>
        <w:t xml:space="preserve"> </w:t>
      </w:r>
    </w:p>
    <w:p w:rsidR="0087417A" w:rsidRPr="00D924AA" w:rsidRDefault="0087417A" w:rsidP="000C7DCA">
      <w:pPr>
        <w:jc w:val="both"/>
        <w:rPr>
          <w:rFonts w:eastAsiaTheme="minorEastAsia"/>
          <w:szCs w:val="28"/>
          <w:lang w:eastAsia="ru-RU"/>
        </w:rPr>
      </w:pPr>
    </w:p>
    <w:p w:rsidR="005866F3" w:rsidRPr="00D924AA" w:rsidRDefault="00B13E10" w:rsidP="006560A9">
      <w:pPr>
        <w:rPr>
          <w:szCs w:val="28"/>
        </w:rPr>
      </w:pPr>
      <w:r w:rsidRPr="00D924AA">
        <w:rPr>
          <w:rFonts w:eastAsiaTheme="minorEastAsia"/>
          <w:szCs w:val="28"/>
          <w:lang w:eastAsia="ru-RU"/>
        </w:rPr>
        <w:tab/>
      </w:r>
      <w:r w:rsidR="005866F3" w:rsidRPr="00D924AA">
        <w:rPr>
          <w:b/>
          <w:szCs w:val="28"/>
        </w:rPr>
        <w:t>Работа с общественностью</w:t>
      </w:r>
    </w:p>
    <w:p w:rsidR="00340ACD" w:rsidRPr="00D924AA" w:rsidRDefault="00340ACD" w:rsidP="00340ACD">
      <w:pPr>
        <w:jc w:val="both"/>
        <w:rPr>
          <w:szCs w:val="28"/>
        </w:rPr>
      </w:pPr>
    </w:p>
    <w:p w:rsidR="00340ACD" w:rsidRPr="00D924AA" w:rsidRDefault="00340ACD" w:rsidP="00340ACD">
      <w:pPr>
        <w:jc w:val="both"/>
        <w:rPr>
          <w:szCs w:val="28"/>
        </w:rPr>
      </w:pPr>
      <w:r w:rsidRPr="00D924AA">
        <w:rPr>
          <w:szCs w:val="28"/>
        </w:rPr>
        <w:tab/>
        <w:t>В Брюховецком сельском поселении работает 34 органа территориального общественного самоуправления.</w:t>
      </w:r>
    </w:p>
    <w:p w:rsidR="00340ACD" w:rsidRPr="00D924AA" w:rsidRDefault="00340ACD" w:rsidP="00340ACD">
      <w:pPr>
        <w:jc w:val="both"/>
        <w:rPr>
          <w:szCs w:val="28"/>
        </w:rPr>
      </w:pPr>
      <w:r w:rsidRPr="00D924AA">
        <w:rPr>
          <w:szCs w:val="28"/>
        </w:rPr>
        <w:tab/>
        <w:t>Деятельность органов территориального общественного самоуправления – это огромная помощь администрации в работе с населением.</w:t>
      </w:r>
    </w:p>
    <w:p w:rsidR="003460F3" w:rsidRPr="00D924AA" w:rsidRDefault="00340ACD" w:rsidP="00340ACD">
      <w:pPr>
        <w:jc w:val="both"/>
        <w:rPr>
          <w:szCs w:val="28"/>
        </w:rPr>
      </w:pPr>
      <w:r w:rsidRPr="00D924AA">
        <w:rPr>
          <w:szCs w:val="28"/>
        </w:rPr>
        <w:tab/>
      </w:r>
      <w:r w:rsidR="003460F3" w:rsidRPr="00D924AA">
        <w:rPr>
          <w:szCs w:val="28"/>
        </w:rPr>
        <w:t>Работа администрации была организована в тесном сотрудничестве с инициативными жителями, общественными организациями, председателями квартальных и хуторских комитетов.</w:t>
      </w:r>
    </w:p>
    <w:p w:rsidR="00340ACD" w:rsidRPr="00D924AA" w:rsidRDefault="00340ACD" w:rsidP="003460F3">
      <w:pPr>
        <w:ind w:firstLine="708"/>
        <w:jc w:val="both"/>
        <w:rPr>
          <w:szCs w:val="28"/>
        </w:rPr>
      </w:pPr>
      <w:r w:rsidRPr="00D924AA">
        <w:rPr>
          <w:szCs w:val="28"/>
        </w:rPr>
        <w:t xml:space="preserve">Руководители органов ТОС хорошо знают население, проживающее на закрепленных участках, являются незаменимыми помощниками администрации Брюховецкого сельского поселения в вопросах благоустройства, наведения санитарного порядка, проведения информационной работы среди населения, участвуют в </w:t>
      </w:r>
      <w:proofErr w:type="gramStart"/>
      <w:r w:rsidRPr="00D924AA">
        <w:rPr>
          <w:szCs w:val="28"/>
        </w:rPr>
        <w:t>предвыборных компаниях</w:t>
      </w:r>
      <w:proofErr w:type="gramEnd"/>
      <w:r w:rsidRPr="00D924AA">
        <w:rPr>
          <w:szCs w:val="28"/>
        </w:rPr>
        <w:t>.</w:t>
      </w:r>
    </w:p>
    <w:p w:rsidR="00340ACD" w:rsidRPr="00D924AA" w:rsidRDefault="00340ACD" w:rsidP="00340ACD">
      <w:pPr>
        <w:jc w:val="both"/>
        <w:rPr>
          <w:szCs w:val="28"/>
        </w:rPr>
      </w:pPr>
      <w:r w:rsidRPr="00D924AA">
        <w:rPr>
          <w:szCs w:val="28"/>
        </w:rPr>
        <w:tab/>
        <w:t xml:space="preserve">Хочется высказать слова благодарности, за активную помощь в работе, таким квартальным как: </w:t>
      </w:r>
      <w:proofErr w:type="gramStart"/>
      <w:r w:rsidRPr="00D924AA">
        <w:rPr>
          <w:szCs w:val="28"/>
        </w:rPr>
        <w:t xml:space="preserve">Панкова Раиса Сергеевна,   </w:t>
      </w:r>
      <w:proofErr w:type="spellStart"/>
      <w:r w:rsidRPr="00D924AA">
        <w:rPr>
          <w:szCs w:val="28"/>
        </w:rPr>
        <w:t>Кормильцева</w:t>
      </w:r>
      <w:proofErr w:type="spellEnd"/>
      <w:r w:rsidRPr="00D924AA">
        <w:rPr>
          <w:szCs w:val="28"/>
        </w:rPr>
        <w:t xml:space="preserve"> Елизавета Ивановна, </w:t>
      </w:r>
      <w:proofErr w:type="spellStart"/>
      <w:r w:rsidRPr="00D924AA">
        <w:rPr>
          <w:szCs w:val="28"/>
        </w:rPr>
        <w:t>Мотрич</w:t>
      </w:r>
      <w:proofErr w:type="spellEnd"/>
      <w:r w:rsidRPr="00D924AA">
        <w:rPr>
          <w:szCs w:val="28"/>
        </w:rPr>
        <w:t xml:space="preserve"> Людмила Даниловна, Богданович Галина Степановна, Мурадян Ирина Григорьевна, Епишина Татьяна Николаевна, </w:t>
      </w:r>
      <w:proofErr w:type="spellStart"/>
      <w:r w:rsidRPr="00D924AA">
        <w:rPr>
          <w:szCs w:val="28"/>
        </w:rPr>
        <w:t>Турчина</w:t>
      </w:r>
      <w:proofErr w:type="spellEnd"/>
      <w:r w:rsidRPr="00D924AA">
        <w:rPr>
          <w:szCs w:val="28"/>
        </w:rPr>
        <w:t xml:space="preserve"> Надежда Яковлевна, Золотухина Любовь Михайловна, Плут Елена Васильевна,  </w:t>
      </w:r>
      <w:proofErr w:type="spellStart"/>
      <w:r w:rsidRPr="00D924AA">
        <w:rPr>
          <w:szCs w:val="28"/>
        </w:rPr>
        <w:t>Пищикова</w:t>
      </w:r>
      <w:proofErr w:type="spellEnd"/>
      <w:r w:rsidRPr="00D924AA">
        <w:rPr>
          <w:szCs w:val="28"/>
        </w:rPr>
        <w:t xml:space="preserve"> Ольга Васильевна (х. Красная Нива), </w:t>
      </w:r>
      <w:proofErr w:type="spellStart"/>
      <w:r w:rsidRPr="00D924AA">
        <w:rPr>
          <w:szCs w:val="28"/>
        </w:rPr>
        <w:t>Талимова</w:t>
      </w:r>
      <w:proofErr w:type="spellEnd"/>
      <w:r w:rsidRPr="00D924AA">
        <w:rPr>
          <w:szCs w:val="28"/>
        </w:rPr>
        <w:t xml:space="preserve"> Светлана Алексеевна (х. Красная Поляна), </w:t>
      </w:r>
      <w:proofErr w:type="spellStart"/>
      <w:r w:rsidRPr="00D924AA">
        <w:rPr>
          <w:szCs w:val="28"/>
        </w:rPr>
        <w:t>Арзанова</w:t>
      </w:r>
      <w:proofErr w:type="spellEnd"/>
      <w:r w:rsidRPr="00D924AA">
        <w:rPr>
          <w:szCs w:val="28"/>
        </w:rPr>
        <w:t xml:space="preserve"> Людмила Викторовна (х. Привольный), Кравченко Татьяна Ивановна (х. Кубань), </w:t>
      </w:r>
      <w:proofErr w:type="spellStart"/>
      <w:r w:rsidRPr="00D924AA">
        <w:rPr>
          <w:szCs w:val="28"/>
        </w:rPr>
        <w:t>Турукина</w:t>
      </w:r>
      <w:proofErr w:type="spellEnd"/>
      <w:r w:rsidRPr="00D924AA">
        <w:rPr>
          <w:szCs w:val="28"/>
        </w:rPr>
        <w:t xml:space="preserve"> Раиса Николаевна (х. </w:t>
      </w:r>
      <w:proofErr w:type="spellStart"/>
      <w:r w:rsidRPr="00D924AA">
        <w:rPr>
          <w:szCs w:val="28"/>
        </w:rPr>
        <w:t>Имерницин</w:t>
      </w:r>
      <w:proofErr w:type="spellEnd"/>
      <w:r w:rsidRPr="00D924AA">
        <w:rPr>
          <w:szCs w:val="28"/>
        </w:rPr>
        <w:t xml:space="preserve">), Корнев Владимир Алексеевич (х. Кавказский), </w:t>
      </w:r>
      <w:proofErr w:type="spellStart"/>
      <w:r w:rsidRPr="00D924AA">
        <w:rPr>
          <w:szCs w:val="28"/>
        </w:rPr>
        <w:t>Субачев</w:t>
      </w:r>
      <w:proofErr w:type="spellEnd"/>
      <w:proofErr w:type="gramEnd"/>
      <w:r w:rsidRPr="00D924AA">
        <w:rPr>
          <w:szCs w:val="28"/>
        </w:rPr>
        <w:t xml:space="preserve"> Петр Абрамович </w:t>
      </w:r>
      <w:proofErr w:type="gramStart"/>
      <w:r w:rsidRPr="00D924AA">
        <w:rPr>
          <w:szCs w:val="28"/>
        </w:rPr>
        <w:t xml:space="preserve">( </w:t>
      </w:r>
      <w:proofErr w:type="gramEnd"/>
      <w:r w:rsidRPr="00D924AA">
        <w:rPr>
          <w:szCs w:val="28"/>
        </w:rPr>
        <w:t xml:space="preserve">х. </w:t>
      </w:r>
      <w:proofErr w:type="spellStart"/>
      <w:r w:rsidRPr="00D924AA">
        <w:rPr>
          <w:szCs w:val="28"/>
        </w:rPr>
        <w:t>Гарбузовая</w:t>
      </w:r>
      <w:proofErr w:type="spellEnd"/>
      <w:r w:rsidRPr="00D924AA">
        <w:rPr>
          <w:szCs w:val="28"/>
        </w:rPr>
        <w:t xml:space="preserve"> Балка).</w:t>
      </w:r>
    </w:p>
    <w:p w:rsidR="003460F3" w:rsidRPr="00D924AA" w:rsidRDefault="003460F3" w:rsidP="00CA7299">
      <w:pPr>
        <w:jc w:val="both"/>
        <w:rPr>
          <w:rFonts w:eastAsiaTheme="minorEastAsia"/>
          <w:szCs w:val="28"/>
          <w:lang w:eastAsia="ru-RU"/>
        </w:rPr>
      </w:pPr>
    </w:p>
    <w:p w:rsidR="00CA7299" w:rsidRPr="00D924AA" w:rsidRDefault="003460F3" w:rsidP="00CA7299">
      <w:pPr>
        <w:jc w:val="both"/>
        <w:rPr>
          <w:rFonts w:eastAsiaTheme="minorEastAsia"/>
          <w:szCs w:val="28"/>
          <w:lang w:eastAsia="ru-RU"/>
        </w:rPr>
      </w:pPr>
      <w:r w:rsidRPr="00D924AA">
        <w:rPr>
          <w:rFonts w:eastAsiaTheme="minorEastAsia"/>
          <w:szCs w:val="28"/>
          <w:lang w:eastAsia="ru-RU"/>
        </w:rPr>
        <w:tab/>
      </w:r>
      <w:r w:rsidR="00CA7299" w:rsidRPr="00D924AA">
        <w:rPr>
          <w:rFonts w:eastAsiaTheme="minorEastAsia"/>
          <w:szCs w:val="28"/>
          <w:lang w:eastAsia="ru-RU"/>
        </w:rPr>
        <w:t xml:space="preserve">Работа с предложениями и обращениями граждан в администрации Брюховецкого сельского поселения за 2017 год осуществлялась в соответствии с Конституцией Российской Федерации, Федеральным законом от 2 мая 2006 года № 59 – ФЗ «О порядке рассмотрения обращений граждан в Российской Федерации», Законом Краснодарского края от  28 июня  2006 года № 1270 – </w:t>
      </w:r>
      <w:proofErr w:type="gramStart"/>
      <w:r w:rsidR="00CA7299" w:rsidRPr="00D924AA">
        <w:rPr>
          <w:rFonts w:eastAsiaTheme="minorEastAsia"/>
          <w:szCs w:val="28"/>
          <w:lang w:eastAsia="ru-RU"/>
        </w:rPr>
        <w:t>КЗ</w:t>
      </w:r>
      <w:proofErr w:type="gramEnd"/>
      <w:r w:rsidR="00CA7299" w:rsidRPr="00D924AA">
        <w:rPr>
          <w:rFonts w:eastAsiaTheme="minorEastAsia"/>
          <w:szCs w:val="28"/>
          <w:lang w:eastAsia="ru-RU"/>
        </w:rPr>
        <w:t xml:space="preserve"> «О дополнительных гарантиях реализации права граждан на обращения в Краснодарском крае», Порядком работы с обращениями граждан в администрации Брюховецкого сельского поселения утвержденным постановлением от 25 июня 2014 года № 234, другими нормативными правовыми актами.</w:t>
      </w:r>
    </w:p>
    <w:p w:rsidR="00CA7299" w:rsidRPr="00D924AA" w:rsidRDefault="00CA7299" w:rsidP="003460F3">
      <w:pPr>
        <w:ind w:firstLine="708"/>
        <w:jc w:val="both"/>
        <w:rPr>
          <w:rFonts w:eastAsiaTheme="minorEastAsia"/>
          <w:szCs w:val="28"/>
          <w:lang w:eastAsia="ru-RU"/>
        </w:rPr>
      </w:pPr>
      <w:r w:rsidRPr="00D924AA">
        <w:rPr>
          <w:rFonts w:eastAsiaTheme="minorEastAsia"/>
          <w:szCs w:val="28"/>
          <w:lang w:eastAsia="ru-RU"/>
        </w:rPr>
        <w:t>Все нормативные правовые акты администрации Брюховецкого сельского поселения приведены в соответствие с Федеральным Законом от 2 мая 2006 года № 59 – ФЗ «О порядке рассмотрения обращений  граждан Российской Федерации».</w:t>
      </w:r>
    </w:p>
    <w:p w:rsidR="00CA7299" w:rsidRPr="00D924AA" w:rsidRDefault="00CA7299" w:rsidP="003460F3">
      <w:pPr>
        <w:ind w:firstLine="708"/>
        <w:jc w:val="both"/>
        <w:rPr>
          <w:rFonts w:eastAsiaTheme="minorEastAsia"/>
          <w:szCs w:val="28"/>
          <w:lang w:eastAsia="ru-RU"/>
        </w:rPr>
      </w:pPr>
      <w:r w:rsidRPr="00D924AA">
        <w:rPr>
          <w:rFonts w:eastAsiaTheme="minorEastAsia"/>
          <w:szCs w:val="28"/>
          <w:lang w:eastAsia="ru-RU"/>
        </w:rPr>
        <w:t>Все поступающие обращения, заявления и жалобы граждан рассматривались в соответствии с утвержденным порядком, регистрировались в журналах.</w:t>
      </w:r>
    </w:p>
    <w:p w:rsidR="00CA7299" w:rsidRPr="00D924AA" w:rsidRDefault="00CA7299" w:rsidP="00CA7299">
      <w:pPr>
        <w:jc w:val="both"/>
        <w:rPr>
          <w:rFonts w:eastAsiaTheme="minorEastAsia"/>
          <w:szCs w:val="28"/>
          <w:lang w:eastAsia="ru-RU"/>
        </w:rPr>
      </w:pPr>
      <w:r w:rsidRPr="00D924AA">
        <w:rPr>
          <w:rFonts w:eastAsiaTheme="minorEastAsia"/>
          <w:szCs w:val="28"/>
          <w:lang w:eastAsia="ru-RU"/>
        </w:rPr>
        <w:tab/>
        <w:t xml:space="preserve">За 2017 год в администрацию Брюховецкого сельского поселения Брюховецкого района поступило 347 письменных обращений граждан. </w:t>
      </w:r>
      <w:proofErr w:type="gramStart"/>
      <w:r w:rsidRPr="00D924AA">
        <w:rPr>
          <w:rFonts w:eastAsiaTheme="minorEastAsia"/>
          <w:szCs w:val="28"/>
          <w:lang w:eastAsia="ru-RU"/>
        </w:rPr>
        <w:t>Анализируя результаты обращения граждан, в 2017 году было поддержано 134 заявлений, что составляет 40%, разъяснено 133 заявлений, составляет 39%, не поддержано 20 заявления, составляет 6%. Согласно тематике письменных обращений граждан за 2017 год, можно отметить, что большее количество обращений социального характера, бытового характера,  ЖКХ, строительство и благоустройства и об оказании материальной помощи.</w:t>
      </w:r>
      <w:proofErr w:type="gramEnd"/>
      <w:r w:rsidRPr="00D924AA">
        <w:rPr>
          <w:rFonts w:eastAsiaTheme="minorEastAsia"/>
          <w:szCs w:val="28"/>
          <w:lang w:eastAsia="ru-RU"/>
        </w:rPr>
        <w:t xml:space="preserve"> В связи с тем, что в 2017 году ведомственная целевая программа «Экстренная помощь Брюховецкого сельского поселения Брюховецкого района», не утверждена на основании заключения Контрольно-счетной палаты от </w:t>
      </w:r>
      <w:smartTag w:uri="urn:schemas-microsoft-com:office:smarttags" w:element="date">
        <w:smartTagPr>
          <w:attr w:name="ls" w:val="trans"/>
          <w:attr w:name="Month" w:val="10"/>
          <w:attr w:name="Day" w:val="10"/>
          <w:attr w:name="Year" w:val="2013"/>
        </w:smartTagPr>
        <w:r w:rsidRPr="00D924AA">
          <w:rPr>
            <w:rFonts w:eastAsiaTheme="minorEastAsia"/>
            <w:szCs w:val="28"/>
            <w:lang w:eastAsia="ru-RU"/>
          </w:rPr>
          <w:t>10 октября 2013 года</w:t>
        </w:r>
      </w:smartTag>
      <w:r w:rsidRPr="00D924AA">
        <w:rPr>
          <w:rFonts w:eastAsiaTheme="minorEastAsia"/>
          <w:szCs w:val="28"/>
          <w:lang w:eastAsia="ru-RU"/>
        </w:rPr>
        <w:t xml:space="preserve"> № 111, выплаты материальной помощи не производились.</w:t>
      </w:r>
    </w:p>
    <w:p w:rsidR="00CA7299" w:rsidRPr="00D924AA" w:rsidRDefault="00CA7299" w:rsidP="003460F3">
      <w:pPr>
        <w:ind w:firstLine="708"/>
        <w:jc w:val="both"/>
        <w:rPr>
          <w:rFonts w:eastAsiaTheme="minorEastAsia"/>
          <w:szCs w:val="28"/>
          <w:lang w:eastAsia="ru-RU"/>
        </w:rPr>
      </w:pPr>
      <w:r w:rsidRPr="00D924AA">
        <w:rPr>
          <w:rFonts w:eastAsiaTheme="minorEastAsia"/>
          <w:szCs w:val="28"/>
          <w:lang w:eastAsia="ru-RU"/>
        </w:rPr>
        <w:t>Из вышестоящих органов власти за 2017 год поступило 90 обращений.</w:t>
      </w:r>
    </w:p>
    <w:p w:rsidR="00CA7299" w:rsidRPr="00D924AA" w:rsidRDefault="00CA7299" w:rsidP="003460F3">
      <w:pPr>
        <w:ind w:firstLine="708"/>
        <w:jc w:val="both"/>
        <w:rPr>
          <w:rFonts w:eastAsiaTheme="minorEastAsia"/>
          <w:szCs w:val="28"/>
          <w:lang w:eastAsia="ru-RU"/>
        </w:rPr>
      </w:pPr>
      <w:r w:rsidRPr="00D924AA">
        <w:rPr>
          <w:rFonts w:eastAsiaTheme="minorEastAsia"/>
          <w:szCs w:val="28"/>
          <w:lang w:eastAsia="ru-RU"/>
        </w:rPr>
        <w:t>Взято на  контроль за 2017 год в администрации Брюховецкого сельского поселения 347 письменных обращений граждан, что составляет 100%.</w:t>
      </w:r>
    </w:p>
    <w:p w:rsidR="00CA7299" w:rsidRPr="00D924AA" w:rsidRDefault="00CA7299" w:rsidP="003460F3">
      <w:pPr>
        <w:ind w:firstLine="708"/>
        <w:jc w:val="both"/>
        <w:rPr>
          <w:rFonts w:eastAsiaTheme="minorEastAsia"/>
          <w:szCs w:val="28"/>
          <w:lang w:eastAsia="ru-RU"/>
        </w:rPr>
      </w:pPr>
      <w:r w:rsidRPr="00D924AA">
        <w:rPr>
          <w:rFonts w:eastAsiaTheme="minorEastAsia"/>
          <w:szCs w:val="28"/>
          <w:lang w:eastAsia="ru-RU"/>
        </w:rPr>
        <w:t>На планерных совещаниях при главе администрации Брюховецкого сельского поселения Брюховецкого района рассматривались результаты работы с обращениями граждан.</w:t>
      </w:r>
    </w:p>
    <w:p w:rsidR="00CA7299" w:rsidRPr="00D924AA" w:rsidRDefault="00CA7299" w:rsidP="003460F3">
      <w:pPr>
        <w:ind w:firstLine="708"/>
        <w:jc w:val="both"/>
        <w:rPr>
          <w:rFonts w:eastAsiaTheme="minorEastAsia"/>
          <w:szCs w:val="28"/>
          <w:lang w:eastAsia="ru-RU"/>
        </w:rPr>
      </w:pPr>
      <w:r w:rsidRPr="00D924AA">
        <w:rPr>
          <w:rFonts w:eastAsiaTheme="minorEastAsia"/>
          <w:szCs w:val="28"/>
          <w:lang w:eastAsia="ru-RU"/>
        </w:rPr>
        <w:t>При рассмотрении обращений граждан большое внимание уделялось комиссионному рассмотрению, рассмотрению с выездом на место. Так за 2017 год комиссионно, с выездом на место рассмотрено 139 обращение, что составляет 41%.</w:t>
      </w:r>
    </w:p>
    <w:p w:rsidR="00CA7299" w:rsidRPr="00D924AA" w:rsidRDefault="00CA7299" w:rsidP="003460F3">
      <w:pPr>
        <w:ind w:firstLine="708"/>
        <w:jc w:val="both"/>
        <w:rPr>
          <w:rFonts w:eastAsiaTheme="minorEastAsia"/>
          <w:szCs w:val="28"/>
          <w:lang w:eastAsia="ru-RU"/>
        </w:rPr>
      </w:pPr>
      <w:r w:rsidRPr="00D924AA">
        <w:rPr>
          <w:rFonts w:eastAsiaTheme="minorEastAsia"/>
          <w:szCs w:val="28"/>
          <w:lang w:eastAsia="ru-RU"/>
        </w:rPr>
        <w:t>По итогам рассмотрения обращений граждан оперативно принимались меры по решению поднятых проблем.</w:t>
      </w:r>
    </w:p>
    <w:p w:rsidR="00CA7299" w:rsidRPr="00D924AA" w:rsidRDefault="00CA7299" w:rsidP="003460F3">
      <w:pPr>
        <w:ind w:firstLine="708"/>
        <w:jc w:val="both"/>
        <w:rPr>
          <w:rFonts w:eastAsiaTheme="minorEastAsia"/>
          <w:szCs w:val="28"/>
          <w:lang w:eastAsia="ru-RU"/>
        </w:rPr>
      </w:pPr>
      <w:r w:rsidRPr="00D924AA">
        <w:rPr>
          <w:rFonts w:eastAsiaTheme="minorEastAsia"/>
          <w:szCs w:val="28"/>
          <w:lang w:eastAsia="ru-RU"/>
        </w:rPr>
        <w:t xml:space="preserve">В администрации Брюховецкого сельского поселения 12 декабря 2017 года проводился общероссийский день приема граждан, на котором присутствовали глава Брюховецкого сельского поселения, заместители Брюховецкого сельского поселения, руководители отделов и ответственные лица. В день приема с устным обращением в администрацию Брюховецкого сельского поселения обратилось 3 гражданина. </w:t>
      </w:r>
    </w:p>
    <w:p w:rsidR="00CA7299" w:rsidRPr="00D924AA" w:rsidRDefault="00CA7299" w:rsidP="00CA7299">
      <w:pPr>
        <w:jc w:val="both"/>
        <w:rPr>
          <w:rFonts w:eastAsiaTheme="minorEastAsia"/>
          <w:szCs w:val="28"/>
          <w:lang w:eastAsia="ru-RU"/>
        </w:rPr>
      </w:pPr>
      <w:r w:rsidRPr="00D924AA">
        <w:rPr>
          <w:rFonts w:eastAsiaTheme="minorEastAsia"/>
          <w:szCs w:val="28"/>
          <w:lang w:eastAsia="ru-RU"/>
        </w:rPr>
        <w:t>За 2017 год состоялось 21 собрания (сходов граждан), с общим охватом населения 500 человек, на которых рассматривались следующие вопросы:</w:t>
      </w:r>
    </w:p>
    <w:p w:rsidR="00CA7299" w:rsidRPr="00D924AA" w:rsidRDefault="00CA7299" w:rsidP="00CA7299">
      <w:pPr>
        <w:jc w:val="both"/>
        <w:rPr>
          <w:rFonts w:eastAsiaTheme="minorEastAsia"/>
          <w:szCs w:val="28"/>
          <w:lang w:eastAsia="ru-RU"/>
        </w:rPr>
      </w:pPr>
      <w:r w:rsidRPr="00D924AA">
        <w:rPr>
          <w:rFonts w:eastAsiaTheme="minorEastAsia"/>
          <w:szCs w:val="28"/>
          <w:lang w:eastAsia="ru-RU"/>
        </w:rPr>
        <w:t>- формирование фонда капитального ремонта многоквартирных домов;</w:t>
      </w:r>
    </w:p>
    <w:p w:rsidR="00CA7299" w:rsidRPr="00D924AA" w:rsidRDefault="00CA7299" w:rsidP="00CA7299">
      <w:pPr>
        <w:jc w:val="both"/>
        <w:rPr>
          <w:rFonts w:eastAsiaTheme="minorEastAsia"/>
          <w:szCs w:val="28"/>
          <w:lang w:eastAsia="ru-RU"/>
        </w:rPr>
      </w:pPr>
      <w:r w:rsidRPr="00D924AA">
        <w:rPr>
          <w:rFonts w:eastAsiaTheme="minorEastAsia"/>
          <w:szCs w:val="28"/>
          <w:lang w:eastAsia="ru-RU"/>
        </w:rPr>
        <w:t>- уборка аварийных деревьев;</w:t>
      </w:r>
    </w:p>
    <w:p w:rsidR="00CA7299" w:rsidRPr="00D924AA" w:rsidRDefault="00CA7299" w:rsidP="00CA7299">
      <w:pPr>
        <w:jc w:val="both"/>
        <w:rPr>
          <w:rFonts w:eastAsiaTheme="minorEastAsia"/>
          <w:szCs w:val="28"/>
          <w:lang w:eastAsia="ru-RU"/>
        </w:rPr>
      </w:pPr>
      <w:r w:rsidRPr="00D924AA">
        <w:rPr>
          <w:rFonts w:eastAsiaTheme="minorEastAsia"/>
          <w:szCs w:val="28"/>
          <w:lang w:eastAsia="ru-RU"/>
        </w:rPr>
        <w:t>- об установке водяных счетчиков;</w:t>
      </w:r>
    </w:p>
    <w:p w:rsidR="00CA7299" w:rsidRPr="00D924AA" w:rsidRDefault="00CA7299" w:rsidP="00CA7299">
      <w:pPr>
        <w:jc w:val="both"/>
        <w:rPr>
          <w:rFonts w:eastAsiaTheme="minorEastAsia"/>
          <w:szCs w:val="28"/>
          <w:lang w:eastAsia="ru-RU"/>
        </w:rPr>
      </w:pPr>
      <w:r w:rsidRPr="00D924AA">
        <w:rPr>
          <w:rFonts w:eastAsiaTheme="minorEastAsia"/>
          <w:szCs w:val="28"/>
          <w:lang w:eastAsia="ru-RU"/>
        </w:rPr>
        <w:t>- о благоустройстве дорог и тротуаров;</w:t>
      </w:r>
    </w:p>
    <w:p w:rsidR="00CA7299" w:rsidRPr="00D924AA" w:rsidRDefault="00CA7299" w:rsidP="00CA7299">
      <w:pPr>
        <w:jc w:val="both"/>
        <w:rPr>
          <w:rFonts w:eastAsiaTheme="minorEastAsia"/>
          <w:szCs w:val="28"/>
          <w:lang w:eastAsia="ru-RU"/>
        </w:rPr>
      </w:pPr>
      <w:r w:rsidRPr="00D924AA">
        <w:rPr>
          <w:rFonts w:eastAsiaTheme="minorEastAsia"/>
          <w:szCs w:val="28"/>
          <w:lang w:eastAsia="ru-RU"/>
        </w:rPr>
        <w:t>- качественное снабжение населения энергоресурсов;</w:t>
      </w:r>
    </w:p>
    <w:p w:rsidR="00CA7299" w:rsidRPr="00D924AA" w:rsidRDefault="00CA7299" w:rsidP="00CA7299">
      <w:pPr>
        <w:jc w:val="both"/>
        <w:rPr>
          <w:rFonts w:eastAsiaTheme="minorEastAsia"/>
          <w:szCs w:val="28"/>
          <w:lang w:eastAsia="ru-RU"/>
        </w:rPr>
      </w:pPr>
      <w:r w:rsidRPr="00D924AA">
        <w:rPr>
          <w:rFonts w:eastAsiaTheme="minorEastAsia"/>
          <w:szCs w:val="28"/>
          <w:lang w:eastAsia="ru-RU"/>
        </w:rPr>
        <w:t>- санитарное состояние и благоустройство территории прилегающей к дому;</w:t>
      </w:r>
    </w:p>
    <w:p w:rsidR="00CA7299" w:rsidRPr="00D924AA" w:rsidRDefault="00CA7299" w:rsidP="00CA7299">
      <w:pPr>
        <w:jc w:val="both"/>
        <w:rPr>
          <w:rFonts w:eastAsiaTheme="minorEastAsia"/>
          <w:szCs w:val="28"/>
          <w:lang w:eastAsia="ru-RU"/>
        </w:rPr>
      </w:pPr>
      <w:r w:rsidRPr="00D924AA">
        <w:rPr>
          <w:rFonts w:eastAsiaTheme="minorEastAsia"/>
          <w:szCs w:val="28"/>
          <w:lang w:eastAsia="ru-RU"/>
        </w:rPr>
        <w:t>-оперативная обстановка по пожарной безопасности в Брюховецком сельском поселении, инструктаж по пожарной безопасности;</w:t>
      </w:r>
    </w:p>
    <w:p w:rsidR="00CA7299" w:rsidRPr="00D924AA" w:rsidRDefault="00CA7299" w:rsidP="00CA7299">
      <w:pPr>
        <w:jc w:val="both"/>
        <w:rPr>
          <w:rFonts w:eastAsiaTheme="minorEastAsia"/>
          <w:szCs w:val="28"/>
          <w:lang w:eastAsia="ru-RU"/>
        </w:rPr>
      </w:pPr>
      <w:r w:rsidRPr="00D924AA">
        <w:rPr>
          <w:rFonts w:eastAsiaTheme="minorEastAsia"/>
          <w:szCs w:val="28"/>
          <w:lang w:eastAsia="ru-RU"/>
        </w:rPr>
        <w:t>- инструктаж  на водных объектах;</w:t>
      </w:r>
    </w:p>
    <w:p w:rsidR="00CA7299" w:rsidRPr="00D924AA" w:rsidRDefault="00CA7299" w:rsidP="00CA7299">
      <w:pPr>
        <w:jc w:val="both"/>
        <w:rPr>
          <w:rFonts w:eastAsiaTheme="minorEastAsia"/>
          <w:szCs w:val="28"/>
          <w:lang w:eastAsia="ru-RU"/>
        </w:rPr>
      </w:pPr>
      <w:r w:rsidRPr="00D924AA">
        <w:rPr>
          <w:rFonts w:eastAsiaTheme="minorEastAsia"/>
          <w:szCs w:val="28"/>
          <w:lang w:eastAsia="ru-RU"/>
        </w:rPr>
        <w:t>- о состоянии водоотводных каналов.</w:t>
      </w:r>
    </w:p>
    <w:p w:rsidR="007F1E12" w:rsidRPr="007F1E12" w:rsidRDefault="007F1E12" w:rsidP="007F1E12">
      <w:pPr>
        <w:ind w:firstLine="708"/>
        <w:jc w:val="both"/>
        <w:rPr>
          <w:rFonts w:eastAsiaTheme="minorEastAsia"/>
          <w:szCs w:val="28"/>
          <w:lang w:eastAsia="ru-RU"/>
        </w:rPr>
      </w:pPr>
    </w:p>
    <w:p w:rsidR="007F1E12" w:rsidRPr="007F1E12" w:rsidRDefault="007F1E12" w:rsidP="007F1E12">
      <w:pPr>
        <w:ind w:firstLine="708"/>
        <w:jc w:val="both"/>
        <w:rPr>
          <w:rFonts w:eastAsiaTheme="minorEastAsia"/>
          <w:b/>
          <w:szCs w:val="28"/>
          <w:lang w:eastAsia="ru-RU"/>
        </w:rPr>
      </w:pPr>
      <w:r w:rsidRPr="007F1E12">
        <w:rPr>
          <w:rFonts w:eastAsiaTheme="minorEastAsia"/>
          <w:b/>
          <w:szCs w:val="28"/>
          <w:lang w:eastAsia="ru-RU"/>
        </w:rPr>
        <w:t xml:space="preserve">Учитывая замечания и просьбы жителей поселения, высказанные во время нашей последней встречи, хочется отметить их решение. </w:t>
      </w:r>
    </w:p>
    <w:p w:rsidR="007F1E12" w:rsidRPr="007F1E12" w:rsidRDefault="007F1E12" w:rsidP="007F1E12">
      <w:pPr>
        <w:ind w:firstLine="708"/>
        <w:jc w:val="both"/>
        <w:rPr>
          <w:rFonts w:eastAsiaTheme="minorEastAsia"/>
          <w:b/>
          <w:szCs w:val="28"/>
          <w:lang w:eastAsia="ru-RU"/>
        </w:rPr>
      </w:pPr>
    </w:p>
    <w:p w:rsidR="007F1E12" w:rsidRPr="007F1E12" w:rsidRDefault="007F1E12" w:rsidP="007F1E12">
      <w:pPr>
        <w:ind w:firstLine="708"/>
        <w:jc w:val="both"/>
        <w:rPr>
          <w:rFonts w:eastAsiaTheme="minorEastAsia"/>
          <w:szCs w:val="28"/>
          <w:lang w:eastAsia="ru-RU"/>
        </w:rPr>
      </w:pPr>
      <w:r w:rsidRPr="007F1E12">
        <w:rPr>
          <w:rFonts w:eastAsiaTheme="minorEastAsia"/>
          <w:b/>
          <w:szCs w:val="28"/>
          <w:lang w:eastAsia="ru-RU"/>
        </w:rPr>
        <w:t>Тротуар по ул. Калинина пришедший в негодность</w:t>
      </w:r>
      <w:r w:rsidRPr="007F1E12">
        <w:rPr>
          <w:rFonts w:eastAsiaTheme="minorEastAsia"/>
          <w:szCs w:val="28"/>
          <w:lang w:eastAsia="ru-RU"/>
        </w:rPr>
        <w:t>, в этом году обзавелся новым асфальтовым покрытием;</w:t>
      </w:r>
    </w:p>
    <w:p w:rsidR="007F1E12" w:rsidRPr="007F1E12" w:rsidRDefault="007F1E12" w:rsidP="007F1E12">
      <w:pPr>
        <w:ind w:firstLine="708"/>
        <w:jc w:val="both"/>
        <w:rPr>
          <w:rFonts w:eastAsiaTheme="minorEastAsia"/>
          <w:szCs w:val="28"/>
          <w:lang w:eastAsia="ru-RU"/>
        </w:rPr>
      </w:pPr>
    </w:p>
    <w:p w:rsidR="007F1E12" w:rsidRPr="007F1E12" w:rsidRDefault="007F1E12" w:rsidP="007F1E12">
      <w:pPr>
        <w:ind w:firstLine="708"/>
        <w:jc w:val="both"/>
        <w:rPr>
          <w:rFonts w:eastAsiaTheme="minorEastAsia"/>
          <w:szCs w:val="28"/>
          <w:lang w:eastAsia="ru-RU"/>
        </w:rPr>
      </w:pPr>
      <w:r w:rsidRPr="007F1E12">
        <w:rPr>
          <w:rFonts w:eastAsiaTheme="minorEastAsia"/>
          <w:szCs w:val="28"/>
          <w:lang w:eastAsia="ru-RU"/>
        </w:rPr>
        <w:t xml:space="preserve">Был вопрос </w:t>
      </w:r>
      <w:r w:rsidRPr="007F1E12">
        <w:rPr>
          <w:rFonts w:eastAsiaTheme="minorEastAsia"/>
          <w:b/>
          <w:szCs w:val="28"/>
          <w:lang w:eastAsia="ru-RU"/>
        </w:rPr>
        <w:t xml:space="preserve">о ремонте дороги по ул. Красной в районе </w:t>
      </w:r>
      <w:proofErr w:type="spellStart"/>
      <w:r w:rsidRPr="007F1E12">
        <w:rPr>
          <w:rFonts w:eastAsiaTheme="minorEastAsia"/>
          <w:b/>
          <w:szCs w:val="28"/>
          <w:lang w:eastAsia="ru-RU"/>
        </w:rPr>
        <w:t>мкр</w:t>
      </w:r>
      <w:proofErr w:type="spellEnd"/>
      <w:r w:rsidRPr="007F1E12">
        <w:rPr>
          <w:rFonts w:eastAsiaTheme="minorEastAsia"/>
          <w:b/>
          <w:szCs w:val="28"/>
          <w:lang w:eastAsia="ru-RU"/>
        </w:rPr>
        <w:t xml:space="preserve">. </w:t>
      </w:r>
      <w:proofErr w:type="gramStart"/>
      <w:r w:rsidRPr="007F1E12">
        <w:rPr>
          <w:rFonts w:eastAsiaTheme="minorEastAsia"/>
          <w:b/>
          <w:szCs w:val="28"/>
          <w:lang w:eastAsia="ru-RU"/>
        </w:rPr>
        <w:t>Южный</w:t>
      </w:r>
      <w:proofErr w:type="gramEnd"/>
      <w:r w:rsidRPr="007F1E12">
        <w:rPr>
          <w:rFonts w:eastAsiaTheme="minorEastAsia"/>
          <w:szCs w:val="28"/>
          <w:lang w:eastAsia="ru-RU"/>
        </w:rPr>
        <w:t xml:space="preserve">, в 2017 году проведено 3 этапа ямочного ремонта ул. Красной. Хочется сразу сказать, что </w:t>
      </w:r>
      <w:proofErr w:type="gramStart"/>
      <w:r w:rsidRPr="007F1E12">
        <w:rPr>
          <w:rFonts w:eastAsiaTheme="minorEastAsia"/>
          <w:szCs w:val="28"/>
          <w:lang w:eastAsia="ru-RU"/>
        </w:rPr>
        <w:t>мы</w:t>
      </w:r>
      <w:proofErr w:type="gramEnd"/>
      <w:r w:rsidRPr="007F1E12">
        <w:rPr>
          <w:rFonts w:eastAsiaTheme="minorEastAsia"/>
          <w:szCs w:val="28"/>
          <w:lang w:eastAsia="ru-RU"/>
        </w:rPr>
        <w:t xml:space="preserve"> конечно же следим за состоянием дороги по ул. Красной, в прошлом году:</w:t>
      </w:r>
    </w:p>
    <w:p w:rsidR="007F1E12" w:rsidRPr="007F1E12" w:rsidRDefault="007F1E12" w:rsidP="007F1E12">
      <w:pPr>
        <w:ind w:firstLine="708"/>
        <w:jc w:val="both"/>
        <w:rPr>
          <w:rFonts w:eastAsiaTheme="minorEastAsia"/>
          <w:szCs w:val="28"/>
          <w:lang w:eastAsia="ru-RU"/>
        </w:rPr>
      </w:pPr>
      <w:proofErr w:type="gramStart"/>
      <w:r w:rsidRPr="007F1E12">
        <w:rPr>
          <w:rFonts w:eastAsiaTheme="minorEastAsia"/>
          <w:szCs w:val="28"/>
          <w:lang w:eastAsia="ru-RU"/>
        </w:rPr>
        <w:t>- расширили и заасфальтировали площадку у памятника, в районе многопрофильного техникума; меняем дорожные знаки на новые и т.д., но реализация проекта по капитальному ремонту ул. Красной, который прошел государственную экспертизу и ежегодно передается в край для участии в финансировании, позволит полностью обновить как дорожное покрытие, так и всю прилегающую территорию с новыми тротуарами, стоянками и т.д.</w:t>
      </w:r>
      <w:proofErr w:type="gramEnd"/>
      <w:r w:rsidRPr="007F1E12">
        <w:rPr>
          <w:rFonts w:eastAsiaTheme="minorEastAsia"/>
          <w:szCs w:val="28"/>
          <w:lang w:eastAsia="ru-RU"/>
        </w:rPr>
        <w:t xml:space="preserve"> Кстати сказать, на днях встречался с  Гриценко Николаем Павловичем, заместителем председателя ЗСК, который в свою очередь пообещал помочь в получении нами субсидии на этот проект.</w:t>
      </w:r>
    </w:p>
    <w:p w:rsidR="007F1E12" w:rsidRPr="007F1E12" w:rsidRDefault="007F1E12" w:rsidP="007F1E12">
      <w:pPr>
        <w:ind w:firstLine="708"/>
        <w:jc w:val="both"/>
        <w:rPr>
          <w:rFonts w:eastAsiaTheme="minorEastAsia"/>
          <w:szCs w:val="28"/>
          <w:lang w:eastAsia="ru-RU"/>
        </w:rPr>
      </w:pPr>
    </w:p>
    <w:p w:rsidR="007F1E12" w:rsidRPr="007F1E12" w:rsidRDefault="007F1E12" w:rsidP="007F1E12">
      <w:pPr>
        <w:ind w:firstLine="708"/>
        <w:jc w:val="both"/>
        <w:rPr>
          <w:rFonts w:eastAsiaTheme="minorEastAsia"/>
          <w:szCs w:val="28"/>
          <w:lang w:eastAsia="ru-RU"/>
        </w:rPr>
      </w:pPr>
      <w:r w:rsidRPr="007F1E12">
        <w:rPr>
          <w:rFonts w:eastAsiaTheme="minorEastAsia"/>
          <w:szCs w:val="28"/>
          <w:lang w:eastAsia="ru-RU"/>
        </w:rPr>
        <w:t xml:space="preserve">Были вопросы по поводу установки светофоров… как в прошлом году </w:t>
      </w:r>
      <w:r w:rsidRPr="007F1E12">
        <w:rPr>
          <w:rFonts w:eastAsiaTheme="minorEastAsia"/>
          <w:b/>
          <w:szCs w:val="28"/>
          <w:lang w:eastAsia="ru-RU"/>
        </w:rPr>
        <w:t>на перекрестке улиц Димитрова/Красная</w:t>
      </w:r>
      <w:r w:rsidRPr="007F1E12">
        <w:rPr>
          <w:rFonts w:eastAsiaTheme="minorEastAsia"/>
          <w:szCs w:val="28"/>
          <w:lang w:eastAsia="ru-RU"/>
        </w:rPr>
        <w:t xml:space="preserve">, так и в этом возникли трудности у автомобилистов при проезде </w:t>
      </w:r>
      <w:r w:rsidRPr="007F1E12">
        <w:rPr>
          <w:rFonts w:eastAsiaTheme="minorEastAsia"/>
          <w:b/>
          <w:szCs w:val="28"/>
          <w:lang w:eastAsia="ru-RU"/>
        </w:rPr>
        <w:t>перекрестка Кирова/Тимофеева</w:t>
      </w:r>
      <w:r w:rsidRPr="007F1E12">
        <w:rPr>
          <w:rFonts w:eastAsiaTheme="minorEastAsia"/>
          <w:szCs w:val="28"/>
          <w:lang w:eastAsia="ru-RU"/>
        </w:rPr>
        <w:t>, сообщаю, что в этом году будет разработана комплексная схема организации дорожного движения ст. Брюховецкой, при подготовке которой специальная группа будет, в течени</w:t>
      </w:r>
      <w:proofErr w:type="gramStart"/>
      <w:r w:rsidRPr="007F1E12">
        <w:rPr>
          <w:rFonts w:eastAsiaTheme="minorEastAsia"/>
          <w:szCs w:val="28"/>
          <w:lang w:eastAsia="ru-RU"/>
        </w:rPr>
        <w:t>и</w:t>
      </w:r>
      <w:proofErr w:type="gramEnd"/>
      <w:r w:rsidRPr="007F1E12">
        <w:rPr>
          <w:rFonts w:eastAsiaTheme="minorEastAsia"/>
          <w:szCs w:val="28"/>
          <w:lang w:eastAsia="ru-RU"/>
        </w:rPr>
        <w:t xml:space="preserve"> суток, </w:t>
      </w:r>
      <w:proofErr w:type="spellStart"/>
      <w:r w:rsidRPr="007F1E12">
        <w:rPr>
          <w:rFonts w:eastAsiaTheme="minorEastAsia"/>
          <w:szCs w:val="28"/>
          <w:lang w:eastAsia="ru-RU"/>
        </w:rPr>
        <w:t>мониторить</w:t>
      </w:r>
      <w:proofErr w:type="spellEnd"/>
      <w:r w:rsidRPr="007F1E12">
        <w:rPr>
          <w:rFonts w:eastAsiaTheme="minorEastAsia"/>
          <w:szCs w:val="28"/>
          <w:lang w:eastAsia="ru-RU"/>
        </w:rPr>
        <w:t xml:space="preserve"> интенсивность движения автомобилей и пешеходов на данных перекрестках как в будничный </w:t>
      </w:r>
      <w:proofErr w:type="gramStart"/>
      <w:r w:rsidRPr="007F1E12">
        <w:rPr>
          <w:rFonts w:eastAsiaTheme="minorEastAsia"/>
          <w:szCs w:val="28"/>
          <w:lang w:eastAsia="ru-RU"/>
        </w:rPr>
        <w:t>день</w:t>
      </w:r>
      <w:proofErr w:type="gramEnd"/>
      <w:r w:rsidRPr="007F1E12">
        <w:rPr>
          <w:rFonts w:eastAsiaTheme="minorEastAsia"/>
          <w:szCs w:val="28"/>
          <w:lang w:eastAsia="ru-RU"/>
        </w:rPr>
        <w:t xml:space="preserve"> так и в выходной. Буден дан компетентный ответ на вопрос о необходимости установки светофоров.</w:t>
      </w:r>
    </w:p>
    <w:p w:rsidR="007F1E12" w:rsidRPr="007F1E12" w:rsidRDefault="007F1E12" w:rsidP="007F1E12">
      <w:pPr>
        <w:ind w:firstLine="708"/>
        <w:jc w:val="both"/>
        <w:rPr>
          <w:rFonts w:eastAsiaTheme="minorEastAsia"/>
          <w:szCs w:val="28"/>
          <w:lang w:eastAsia="ru-RU"/>
        </w:rPr>
      </w:pPr>
    </w:p>
    <w:p w:rsidR="007F1E12" w:rsidRPr="007F1E12" w:rsidRDefault="007F1E12" w:rsidP="007F1E12">
      <w:pPr>
        <w:ind w:firstLine="708"/>
        <w:jc w:val="both"/>
        <w:rPr>
          <w:rFonts w:eastAsiaTheme="minorEastAsia"/>
          <w:szCs w:val="28"/>
          <w:lang w:eastAsia="ru-RU"/>
        </w:rPr>
      </w:pPr>
      <w:r w:rsidRPr="007F1E12">
        <w:rPr>
          <w:rFonts w:eastAsiaTheme="minorEastAsia"/>
          <w:b/>
          <w:szCs w:val="28"/>
          <w:lang w:eastAsia="ru-RU"/>
        </w:rPr>
        <w:t xml:space="preserve">Не раз поднимался вопрос о необходимости строительства </w:t>
      </w:r>
      <w:proofErr w:type="spellStart"/>
      <w:r w:rsidRPr="007F1E12">
        <w:rPr>
          <w:rFonts w:eastAsiaTheme="minorEastAsia"/>
          <w:b/>
          <w:szCs w:val="28"/>
          <w:lang w:eastAsia="ru-RU"/>
        </w:rPr>
        <w:t>ФАПа</w:t>
      </w:r>
      <w:proofErr w:type="spellEnd"/>
      <w:r w:rsidRPr="007F1E12">
        <w:rPr>
          <w:rFonts w:eastAsiaTheme="minorEastAsia"/>
          <w:b/>
          <w:szCs w:val="28"/>
          <w:lang w:eastAsia="ru-RU"/>
        </w:rPr>
        <w:t xml:space="preserve"> в микрорайоне МКК</w:t>
      </w:r>
      <w:r w:rsidRPr="007F1E12">
        <w:rPr>
          <w:rFonts w:eastAsiaTheme="minorEastAsia"/>
          <w:szCs w:val="28"/>
          <w:lang w:eastAsia="ru-RU"/>
        </w:rPr>
        <w:t xml:space="preserve">, сейчас могу с гордостью сказать, что </w:t>
      </w:r>
      <w:proofErr w:type="spellStart"/>
      <w:r w:rsidRPr="007F1E12">
        <w:rPr>
          <w:rFonts w:eastAsiaTheme="minorEastAsia"/>
          <w:szCs w:val="28"/>
          <w:lang w:eastAsia="ru-RU"/>
        </w:rPr>
        <w:t>Фап</w:t>
      </w:r>
      <w:proofErr w:type="spellEnd"/>
      <w:r w:rsidRPr="007F1E12">
        <w:rPr>
          <w:rFonts w:eastAsiaTheme="minorEastAsia"/>
          <w:szCs w:val="28"/>
          <w:lang w:eastAsia="ru-RU"/>
        </w:rPr>
        <w:t xml:space="preserve"> построен, уже ведется работа по приобретению необходимого оборудования и в скором времени он заработает;</w:t>
      </w:r>
    </w:p>
    <w:p w:rsidR="007F1E12" w:rsidRPr="007F1E12" w:rsidRDefault="007F1E12" w:rsidP="007F1E12">
      <w:pPr>
        <w:ind w:firstLine="708"/>
        <w:jc w:val="both"/>
        <w:rPr>
          <w:rFonts w:eastAsiaTheme="minorEastAsia"/>
          <w:szCs w:val="28"/>
          <w:lang w:eastAsia="ru-RU"/>
        </w:rPr>
      </w:pPr>
    </w:p>
    <w:p w:rsidR="007F1E12" w:rsidRPr="007F1E12" w:rsidRDefault="007F1E12" w:rsidP="007F1E12">
      <w:pPr>
        <w:ind w:firstLine="708"/>
        <w:jc w:val="both"/>
        <w:rPr>
          <w:rFonts w:eastAsiaTheme="minorEastAsia"/>
          <w:szCs w:val="28"/>
          <w:lang w:eastAsia="ru-RU"/>
        </w:rPr>
      </w:pPr>
      <w:r w:rsidRPr="007F1E12">
        <w:rPr>
          <w:rFonts w:eastAsiaTheme="minorEastAsia"/>
          <w:b/>
          <w:szCs w:val="28"/>
          <w:lang w:eastAsia="ru-RU"/>
        </w:rPr>
        <w:t xml:space="preserve">На комиссии по ГО и ЧС поднимался вопрос о сроках завершения </w:t>
      </w:r>
      <w:proofErr w:type="gramStart"/>
      <w:r w:rsidRPr="007F1E12">
        <w:rPr>
          <w:rFonts w:eastAsiaTheme="minorEastAsia"/>
          <w:b/>
          <w:szCs w:val="28"/>
          <w:lang w:eastAsia="ru-RU"/>
        </w:rPr>
        <w:t>работ</w:t>
      </w:r>
      <w:proofErr w:type="gramEnd"/>
      <w:r w:rsidRPr="007F1E12">
        <w:rPr>
          <w:rFonts w:eastAsiaTheme="minorEastAsia"/>
          <w:b/>
          <w:szCs w:val="28"/>
          <w:lang w:eastAsia="ru-RU"/>
        </w:rPr>
        <w:t xml:space="preserve"> по обустройству ливневого канала проходящего по ул. Комарова ст. Брюховецкой</w:t>
      </w:r>
      <w:r w:rsidRPr="007F1E12">
        <w:rPr>
          <w:rFonts w:eastAsiaTheme="minorEastAsia"/>
          <w:szCs w:val="28"/>
          <w:lang w:eastAsia="ru-RU"/>
        </w:rPr>
        <w:t>, могу заявить, что в целях предупреждения чрезвычайных ситуаций, был прорыт канал 600 м., по границам земельных участков по ул. Комарова и Красной, работы завершены 5 апреля 2017 года;</w:t>
      </w:r>
    </w:p>
    <w:p w:rsidR="007F1E12" w:rsidRPr="007F1E12" w:rsidRDefault="007F1E12" w:rsidP="007F1E12">
      <w:pPr>
        <w:ind w:firstLine="708"/>
        <w:jc w:val="both"/>
        <w:rPr>
          <w:rFonts w:eastAsiaTheme="minorEastAsia"/>
          <w:szCs w:val="28"/>
          <w:lang w:eastAsia="ru-RU"/>
        </w:rPr>
      </w:pPr>
    </w:p>
    <w:p w:rsidR="007F1E12" w:rsidRPr="007F1E12" w:rsidRDefault="007F1E12" w:rsidP="007F1E12">
      <w:pPr>
        <w:ind w:firstLine="708"/>
        <w:jc w:val="both"/>
        <w:rPr>
          <w:rFonts w:eastAsiaTheme="minorEastAsia"/>
          <w:szCs w:val="28"/>
          <w:lang w:eastAsia="ru-RU"/>
        </w:rPr>
      </w:pPr>
    </w:p>
    <w:p w:rsidR="007F1E12" w:rsidRPr="007F1E12" w:rsidRDefault="007F1E12" w:rsidP="007F1E12">
      <w:pPr>
        <w:ind w:firstLine="708"/>
        <w:jc w:val="both"/>
        <w:rPr>
          <w:rFonts w:eastAsiaTheme="minorEastAsia"/>
          <w:szCs w:val="28"/>
          <w:lang w:eastAsia="ru-RU"/>
        </w:rPr>
      </w:pPr>
      <w:r w:rsidRPr="007F1E12">
        <w:rPr>
          <w:rFonts w:eastAsiaTheme="minorEastAsia"/>
          <w:b/>
          <w:szCs w:val="28"/>
          <w:lang w:eastAsia="ru-RU"/>
        </w:rPr>
        <w:t xml:space="preserve">Жителями </w:t>
      </w:r>
      <w:proofErr w:type="spellStart"/>
      <w:r w:rsidRPr="007F1E12">
        <w:rPr>
          <w:rFonts w:eastAsiaTheme="minorEastAsia"/>
          <w:b/>
          <w:szCs w:val="28"/>
          <w:lang w:eastAsia="ru-RU"/>
        </w:rPr>
        <w:t>мкр</w:t>
      </w:r>
      <w:proofErr w:type="spellEnd"/>
      <w:r w:rsidRPr="007F1E12">
        <w:rPr>
          <w:rFonts w:eastAsiaTheme="minorEastAsia"/>
          <w:b/>
          <w:szCs w:val="28"/>
          <w:lang w:eastAsia="ru-RU"/>
        </w:rPr>
        <w:t xml:space="preserve">. Северный не раз поднимался вопрос о необходимости ремонта дорог в этом </w:t>
      </w:r>
      <w:proofErr w:type="spellStart"/>
      <w:r w:rsidRPr="007F1E12">
        <w:rPr>
          <w:rFonts w:eastAsiaTheme="minorEastAsia"/>
          <w:b/>
          <w:szCs w:val="28"/>
          <w:lang w:eastAsia="ru-RU"/>
        </w:rPr>
        <w:t>мкр</w:t>
      </w:r>
      <w:proofErr w:type="spellEnd"/>
      <w:r w:rsidRPr="007F1E12">
        <w:rPr>
          <w:rFonts w:eastAsiaTheme="minorEastAsia"/>
          <w:b/>
          <w:szCs w:val="28"/>
          <w:lang w:eastAsia="ru-RU"/>
        </w:rPr>
        <w:t>-не</w:t>
      </w:r>
      <w:r w:rsidRPr="007F1E12">
        <w:rPr>
          <w:rFonts w:eastAsiaTheme="minorEastAsia"/>
          <w:szCs w:val="28"/>
          <w:lang w:eastAsia="ru-RU"/>
        </w:rPr>
        <w:t xml:space="preserve">, в прошлом году мы провели капитальный ремонт всех дорог </w:t>
      </w:r>
      <w:proofErr w:type="spellStart"/>
      <w:r w:rsidRPr="007F1E12">
        <w:rPr>
          <w:rFonts w:eastAsiaTheme="minorEastAsia"/>
          <w:szCs w:val="28"/>
          <w:lang w:eastAsia="ru-RU"/>
        </w:rPr>
        <w:t>мкр</w:t>
      </w:r>
      <w:proofErr w:type="spellEnd"/>
      <w:r w:rsidRPr="007F1E12">
        <w:rPr>
          <w:rFonts w:eastAsiaTheme="minorEastAsia"/>
          <w:szCs w:val="28"/>
          <w:lang w:eastAsia="ru-RU"/>
        </w:rPr>
        <w:t xml:space="preserve">-на на сумму более 2млн 400 </w:t>
      </w:r>
      <w:proofErr w:type="spellStart"/>
      <w:r w:rsidRPr="007F1E12">
        <w:rPr>
          <w:rFonts w:eastAsiaTheme="minorEastAsia"/>
          <w:szCs w:val="28"/>
          <w:lang w:eastAsia="ru-RU"/>
        </w:rPr>
        <w:t>тыс</w:t>
      </w:r>
      <w:proofErr w:type="gramStart"/>
      <w:r w:rsidRPr="007F1E12">
        <w:rPr>
          <w:rFonts w:eastAsiaTheme="minorEastAsia"/>
          <w:szCs w:val="28"/>
          <w:lang w:eastAsia="ru-RU"/>
        </w:rPr>
        <w:t>.р</w:t>
      </w:r>
      <w:proofErr w:type="gramEnd"/>
      <w:r w:rsidRPr="007F1E12">
        <w:rPr>
          <w:rFonts w:eastAsiaTheme="minorEastAsia"/>
          <w:szCs w:val="28"/>
          <w:lang w:eastAsia="ru-RU"/>
        </w:rPr>
        <w:t>уб</w:t>
      </w:r>
      <w:proofErr w:type="spellEnd"/>
      <w:r w:rsidRPr="007F1E12">
        <w:rPr>
          <w:rFonts w:eastAsiaTheme="minorEastAsia"/>
          <w:szCs w:val="28"/>
          <w:lang w:eastAsia="ru-RU"/>
        </w:rPr>
        <w:t>;</w:t>
      </w:r>
    </w:p>
    <w:p w:rsidR="007F1E12" w:rsidRPr="007F1E12" w:rsidRDefault="007F1E12" w:rsidP="007F1E12">
      <w:pPr>
        <w:ind w:firstLine="708"/>
        <w:jc w:val="both"/>
        <w:rPr>
          <w:rFonts w:eastAsiaTheme="minorEastAsia"/>
          <w:szCs w:val="28"/>
          <w:lang w:eastAsia="ru-RU"/>
        </w:rPr>
      </w:pPr>
    </w:p>
    <w:p w:rsidR="007F1E12" w:rsidRPr="007F1E12" w:rsidRDefault="007F1E12" w:rsidP="007F1E12">
      <w:pPr>
        <w:ind w:firstLine="708"/>
        <w:jc w:val="both"/>
        <w:rPr>
          <w:rFonts w:eastAsiaTheme="minorEastAsia"/>
          <w:szCs w:val="28"/>
          <w:lang w:eastAsia="ru-RU"/>
        </w:rPr>
      </w:pPr>
      <w:r w:rsidRPr="007F1E12">
        <w:rPr>
          <w:rFonts w:eastAsiaTheme="minorEastAsia"/>
          <w:b/>
          <w:szCs w:val="28"/>
          <w:lang w:eastAsia="ru-RU"/>
        </w:rPr>
        <w:t>В прошлом году говорили и о необходимости ремонта части тротуара возле детской поликлиники</w:t>
      </w:r>
      <w:r w:rsidRPr="007F1E12">
        <w:rPr>
          <w:rFonts w:eastAsiaTheme="minorEastAsia"/>
          <w:szCs w:val="28"/>
          <w:lang w:eastAsia="ru-RU"/>
        </w:rPr>
        <w:t xml:space="preserve">, сегодня же мы с Вами видим, что площадка в торце многоквартирного дома, которая служит </w:t>
      </w:r>
      <w:proofErr w:type="gramStart"/>
      <w:r w:rsidRPr="007F1E12">
        <w:rPr>
          <w:rFonts w:eastAsiaTheme="minorEastAsia"/>
          <w:szCs w:val="28"/>
          <w:lang w:eastAsia="ru-RU"/>
        </w:rPr>
        <w:t>автостоянкой</w:t>
      </w:r>
      <w:proofErr w:type="gramEnd"/>
      <w:r w:rsidRPr="007F1E12">
        <w:rPr>
          <w:rFonts w:eastAsiaTheme="minorEastAsia"/>
          <w:szCs w:val="28"/>
          <w:lang w:eastAsia="ru-RU"/>
        </w:rPr>
        <w:t xml:space="preserve"> и часть пешеходного перехода полностью перестелена новым асфальтом.</w:t>
      </w:r>
    </w:p>
    <w:p w:rsidR="007F1E12" w:rsidRPr="007F1E12" w:rsidRDefault="007F1E12" w:rsidP="007F1E12">
      <w:pPr>
        <w:ind w:firstLine="708"/>
        <w:jc w:val="both"/>
        <w:rPr>
          <w:rFonts w:eastAsiaTheme="minorEastAsia"/>
          <w:szCs w:val="28"/>
          <w:lang w:eastAsia="ru-RU"/>
        </w:rPr>
      </w:pPr>
    </w:p>
    <w:p w:rsidR="007F1E12" w:rsidRPr="007F1E12" w:rsidRDefault="007F1E12" w:rsidP="007F1E12">
      <w:pPr>
        <w:ind w:firstLine="708"/>
        <w:jc w:val="both"/>
        <w:rPr>
          <w:rFonts w:eastAsiaTheme="minorEastAsia"/>
          <w:szCs w:val="28"/>
          <w:lang w:eastAsia="ru-RU"/>
        </w:rPr>
      </w:pPr>
      <w:r w:rsidRPr="007F1E12">
        <w:rPr>
          <w:rFonts w:eastAsiaTheme="minorEastAsia"/>
          <w:szCs w:val="28"/>
          <w:lang w:eastAsia="ru-RU"/>
        </w:rPr>
        <w:t xml:space="preserve">В течение прошлого года, в администрацию обращались граждане с просьбой </w:t>
      </w:r>
      <w:r w:rsidRPr="007F1E12">
        <w:rPr>
          <w:rFonts w:eastAsiaTheme="minorEastAsia"/>
          <w:b/>
          <w:szCs w:val="28"/>
          <w:lang w:eastAsia="ru-RU"/>
        </w:rPr>
        <w:t>отремонтировать часть тротуаров по улицам Советской, Казачьей, Энгельса,</w:t>
      </w:r>
      <w:r w:rsidRPr="007F1E12">
        <w:rPr>
          <w:rFonts w:eastAsiaTheme="minorEastAsia"/>
          <w:szCs w:val="28"/>
          <w:lang w:eastAsia="ru-RU"/>
        </w:rPr>
        <w:t xml:space="preserve"> которые были непригодны для прохода по ним, Мы старались помогать всем и выполнили эти просьбы жителей станицы.</w:t>
      </w:r>
    </w:p>
    <w:p w:rsidR="007F1E12" w:rsidRPr="007F1E12" w:rsidRDefault="007F1E12" w:rsidP="007F1E12">
      <w:pPr>
        <w:ind w:firstLine="708"/>
        <w:jc w:val="both"/>
        <w:rPr>
          <w:rFonts w:eastAsiaTheme="minorEastAsia"/>
          <w:szCs w:val="28"/>
          <w:lang w:eastAsia="ru-RU"/>
        </w:rPr>
      </w:pPr>
    </w:p>
    <w:p w:rsidR="007F1E12" w:rsidRPr="007F1E12" w:rsidRDefault="007F1E12" w:rsidP="007F1E12">
      <w:pPr>
        <w:ind w:firstLine="708"/>
        <w:jc w:val="both"/>
        <w:rPr>
          <w:rFonts w:eastAsiaTheme="minorEastAsia"/>
          <w:szCs w:val="28"/>
          <w:lang w:eastAsia="ru-RU"/>
        </w:rPr>
      </w:pPr>
      <w:r w:rsidRPr="007F1E12">
        <w:rPr>
          <w:rFonts w:eastAsiaTheme="minorEastAsia"/>
          <w:szCs w:val="28"/>
          <w:lang w:eastAsia="ru-RU"/>
        </w:rPr>
        <w:t>ПЛАН РАБОТ НА 2018 год</w:t>
      </w:r>
    </w:p>
    <w:p w:rsidR="007F1E12" w:rsidRPr="007F1E12" w:rsidRDefault="007F1E12" w:rsidP="007F1E12">
      <w:pPr>
        <w:ind w:firstLine="708"/>
        <w:jc w:val="both"/>
        <w:rPr>
          <w:rFonts w:eastAsiaTheme="minorEastAsia"/>
          <w:szCs w:val="28"/>
          <w:lang w:eastAsia="ru-RU"/>
        </w:rPr>
      </w:pPr>
    </w:p>
    <w:p w:rsidR="007F1E12" w:rsidRPr="007F1E12" w:rsidRDefault="007F1E12" w:rsidP="007F1E12">
      <w:pPr>
        <w:ind w:firstLine="708"/>
        <w:jc w:val="both"/>
        <w:rPr>
          <w:rFonts w:eastAsiaTheme="minorEastAsia"/>
          <w:szCs w:val="28"/>
          <w:lang w:eastAsia="ru-RU"/>
        </w:rPr>
      </w:pPr>
      <w:proofErr w:type="gramStart"/>
      <w:r w:rsidRPr="007F1E12">
        <w:rPr>
          <w:rFonts w:eastAsiaTheme="minorEastAsia"/>
          <w:szCs w:val="28"/>
          <w:lang w:eastAsia="ru-RU"/>
        </w:rPr>
        <w:t xml:space="preserve">На сегодняшний день уже готовятся сметы: на ремонт гравийного дорожного покрытия дороги по ул. Литвинова от ул. Красной до ул. Береговой с планированием обочин; ремонт тротуара в ст. Брюховецкой по ул. Крупской от ул. Ленина до ул. Чапаева; ремонт тротуара в ст. Брюховецкой по ул. Орджоникидзе от ул. </w:t>
      </w:r>
      <w:proofErr w:type="spellStart"/>
      <w:r w:rsidRPr="007F1E12">
        <w:rPr>
          <w:rFonts w:eastAsiaTheme="minorEastAsia"/>
          <w:szCs w:val="28"/>
          <w:lang w:eastAsia="ru-RU"/>
        </w:rPr>
        <w:t>О.Кошевого</w:t>
      </w:r>
      <w:proofErr w:type="spellEnd"/>
      <w:r w:rsidRPr="007F1E12">
        <w:rPr>
          <w:rFonts w:eastAsiaTheme="minorEastAsia"/>
          <w:szCs w:val="28"/>
          <w:lang w:eastAsia="ru-RU"/>
        </w:rPr>
        <w:t xml:space="preserve"> до ул. Береговой.</w:t>
      </w:r>
      <w:proofErr w:type="gramEnd"/>
      <w:r w:rsidRPr="007F1E12">
        <w:rPr>
          <w:rFonts w:eastAsiaTheme="minorEastAsia"/>
          <w:szCs w:val="28"/>
          <w:lang w:eastAsia="ru-RU"/>
        </w:rPr>
        <w:t xml:space="preserve"> В связи со строительством храма и вводом в эксплуатацию детского садика на ул. Гагарина ст. Брюховецкой будет перекрыта новым асфальтом ул. Гагарина, вплоть до границ прекрасного сквера, строящегося за храмом.</w:t>
      </w:r>
    </w:p>
    <w:p w:rsidR="007F1E12" w:rsidRPr="007F1E12" w:rsidRDefault="007F1E12" w:rsidP="007F1E12">
      <w:pPr>
        <w:ind w:firstLine="708"/>
        <w:jc w:val="both"/>
        <w:rPr>
          <w:rFonts w:eastAsiaTheme="minorEastAsia"/>
          <w:szCs w:val="28"/>
          <w:lang w:eastAsia="ru-RU"/>
        </w:rPr>
      </w:pPr>
      <w:r w:rsidRPr="007F1E12">
        <w:rPr>
          <w:rFonts w:eastAsiaTheme="minorEastAsia"/>
          <w:szCs w:val="28"/>
          <w:lang w:eastAsia="ru-RU"/>
        </w:rPr>
        <w:t xml:space="preserve">Планируем вступить в этом году в программу капитального ремонта дорог с асфальтовым покрытием на улицах: Депутатская, Пролетарская, Ростовская, Красноармейская, ну и конечно ул. Красная. Этот год станет также особенным, в связи с началом реализации масштабного проекта по благоустройству дворовых и общественных территорий нашей станицы. С уже готовыми проектами, прошедшими согласование в крае, вы можете ознакомиться на сайте поселения. </w:t>
      </w:r>
    </w:p>
    <w:p w:rsidR="007F1E12" w:rsidRPr="007F1E12" w:rsidRDefault="007F1E12" w:rsidP="007F1E12">
      <w:pPr>
        <w:ind w:firstLine="708"/>
        <w:jc w:val="both"/>
        <w:rPr>
          <w:rFonts w:eastAsiaTheme="minorEastAsia"/>
          <w:szCs w:val="28"/>
          <w:lang w:eastAsia="ru-RU"/>
        </w:rPr>
      </w:pPr>
      <w:r w:rsidRPr="007F1E12">
        <w:rPr>
          <w:rFonts w:eastAsiaTheme="minorEastAsia"/>
          <w:szCs w:val="28"/>
          <w:lang w:eastAsia="ru-RU"/>
        </w:rPr>
        <w:t xml:space="preserve">Надеемся приступить к практической части реализации реконструкции водопроводных сетей с бурением артезианской скважины в х. </w:t>
      </w:r>
      <w:proofErr w:type="spellStart"/>
      <w:r w:rsidRPr="007F1E12">
        <w:rPr>
          <w:rFonts w:eastAsiaTheme="minorEastAsia"/>
          <w:szCs w:val="28"/>
          <w:lang w:eastAsia="ru-RU"/>
        </w:rPr>
        <w:t>Гарбузовая</w:t>
      </w:r>
      <w:proofErr w:type="spellEnd"/>
      <w:r w:rsidRPr="007F1E12">
        <w:rPr>
          <w:rFonts w:eastAsiaTheme="minorEastAsia"/>
          <w:szCs w:val="28"/>
          <w:lang w:eastAsia="ru-RU"/>
        </w:rPr>
        <w:t xml:space="preserve"> Балка, а также к практической реализации проекта на строительство подводящего газопровода высокого давления и на распределительный  газопровод на х. Кавказский.</w:t>
      </w:r>
    </w:p>
    <w:p w:rsidR="007F1E12" w:rsidRPr="007F1E12" w:rsidRDefault="007F1E12" w:rsidP="007F1E12">
      <w:pPr>
        <w:ind w:firstLine="708"/>
        <w:jc w:val="both"/>
        <w:rPr>
          <w:rFonts w:eastAsiaTheme="minorEastAsia"/>
          <w:szCs w:val="28"/>
          <w:lang w:eastAsia="ru-RU"/>
        </w:rPr>
      </w:pPr>
    </w:p>
    <w:p w:rsidR="007F1E12" w:rsidRPr="007F1E12" w:rsidRDefault="007F1E12" w:rsidP="007F1E12">
      <w:pPr>
        <w:ind w:firstLine="708"/>
        <w:jc w:val="both"/>
        <w:rPr>
          <w:rFonts w:eastAsiaTheme="minorEastAsia"/>
          <w:szCs w:val="28"/>
          <w:lang w:eastAsia="ru-RU"/>
        </w:rPr>
      </w:pPr>
      <w:r w:rsidRPr="007F1E12">
        <w:rPr>
          <w:rFonts w:eastAsiaTheme="minorEastAsia"/>
          <w:szCs w:val="28"/>
          <w:lang w:eastAsia="ru-RU"/>
        </w:rPr>
        <w:t>Специалистами ведётся статистический учёт по всем направлениям деятельности органов местного самоуправления и кропотливая работа по поводу каждого обращения жителей поселения.</w:t>
      </w:r>
    </w:p>
    <w:p w:rsidR="007F1E12" w:rsidRPr="007F1E12" w:rsidRDefault="007F1E12" w:rsidP="007F1E12">
      <w:pPr>
        <w:ind w:firstLine="708"/>
        <w:jc w:val="both"/>
        <w:rPr>
          <w:rFonts w:eastAsiaTheme="minorEastAsia"/>
          <w:szCs w:val="28"/>
          <w:lang w:eastAsia="ru-RU"/>
        </w:rPr>
      </w:pPr>
      <w:r w:rsidRPr="007F1E12">
        <w:rPr>
          <w:rFonts w:eastAsiaTheme="minorEastAsia"/>
          <w:szCs w:val="28"/>
          <w:lang w:eastAsia="ru-RU"/>
        </w:rPr>
        <w:t>Многие обращения выполнены, некоторые находятся в стадии рассмотрения, так как требуют больших капиталовложений, они будут исполнены в перспективе.</w:t>
      </w:r>
    </w:p>
    <w:p w:rsidR="007F1E12" w:rsidRPr="007F1E12" w:rsidRDefault="007F1E12" w:rsidP="007F1E12">
      <w:pPr>
        <w:ind w:firstLine="708"/>
        <w:jc w:val="both"/>
        <w:rPr>
          <w:rFonts w:eastAsiaTheme="minorEastAsia"/>
          <w:szCs w:val="28"/>
          <w:lang w:eastAsia="ru-RU"/>
        </w:rPr>
      </w:pPr>
    </w:p>
    <w:p w:rsidR="007F1E12" w:rsidRPr="007F1E12" w:rsidRDefault="007F1E12" w:rsidP="007F1E12">
      <w:pPr>
        <w:ind w:firstLine="708"/>
        <w:jc w:val="both"/>
        <w:rPr>
          <w:rFonts w:eastAsiaTheme="minorEastAsia"/>
          <w:szCs w:val="28"/>
          <w:lang w:eastAsia="ru-RU"/>
        </w:rPr>
      </w:pPr>
      <w:r w:rsidRPr="007F1E12">
        <w:rPr>
          <w:rFonts w:eastAsiaTheme="minorEastAsia"/>
          <w:szCs w:val="28"/>
          <w:lang w:eastAsia="ru-RU"/>
        </w:rPr>
        <w:t>Заключение</w:t>
      </w:r>
    </w:p>
    <w:p w:rsidR="007F1E12" w:rsidRPr="007F1E12" w:rsidRDefault="007F1E12" w:rsidP="007F1E12">
      <w:pPr>
        <w:ind w:firstLine="708"/>
        <w:jc w:val="both"/>
        <w:rPr>
          <w:rFonts w:eastAsiaTheme="minorEastAsia"/>
          <w:szCs w:val="28"/>
          <w:lang w:eastAsia="ru-RU"/>
        </w:rPr>
      </w:pPr>
    </w:p>
    <w:p w:rsidR="007F1E12" w:rsidRPr="007F1E12" w:rsidRDefault="007F1E12" w:rsidP="007F1E12">
      <w:pPr>
        <w:ind w:firstLine="708"/>
        <w:jc w:val="both"/>
        <w:rPr>
          <w:rFonts w:eastAsiaTheme="minorEastAsia"/>
          <w:szCs w:val="28"/>
          <w:lang w:eastAsia="ru-RU"/>
        </w:rPr>
      </w:pPr>
      <w:r w:rsidRPr="007F1E12">
        <w:rPr>
          <w:rFonts w:eastAsiaTheme="minorEastAsia"/>
          <w:szCs w:val="28"/>
          <w:lang w:eastAsia="ru-RU"/>
        </w:rPr>
        <w:t>Прожит еще один год. 2017 год был очередным годом по реализации планов развития сельского поселения, направленных на обеспечение жизнедеятельности поселения.</w:t>
      </w:r>
    </w:p>
    <w:p w:rsidR="007F1E12" w:rsidRPr="007F1E12" w:rsidRDefault="007F1E12" w:rsidP="007F1E12">
      <w:pPr>
        <w:ind w:firstLine="708"/>
        <w:jc w:val="both"/>
        <w:rPr>
          <w:rFonts w:eastAsiaTheme="minorEastAsia"/>
          <w:szCs w:val="28"/>
          <w:lang w:eastAsia="ru-RU"/>
        </w:rPr>
      </w:pPr>
      <w:r w:rsidRPr="007F1E12">
        <w:rPr>
          <w:rFonts w:eastAsiaTheme="minorEastAsia"/>
          <w:szCs w:val="28"/>
          <w:lang w:eastAsia="ru-RU"/>
        </w:rPr>
        <w:t>В 2018 году перед администрацией стоят серьезные задачи, связанные с улучшением уровня жизни поселения:</w:t>
      </w:r>
    </w:p>
    <w:p w:rsidR="007F1E12" w:rsidRPr="007F1E12" w:rsidRDefault="007F1E12" w:rsidP="007F1E12">
      <w:pPr>
        <w:ind w:firstLine="708"/>
        <w:jc w:val="both"/>
        <w:rPr>
          <w:rFonts w:eastAsiaTheme="minorEastAsia"/>
          <w:szCs w:val="28"/>
          <w:lang w:eastAsia="ru-RU"/>
        </w:rPr>
      </w:pPr>
      <w:r w:rsidRPr="007F1E12">
        <w:rPr>
          <w:rFonts w:eastAsiaTheme="minorEastAsia"/>
          <w:szCs w:val="28"/>
          <w:lang w:eastAsia="ru-RU"/>
        </w:rPr>
        <w:t>- благоустройство территории поселения;</w:t>
      </w:r>
    </w:p>
    <w:p w:rsidR="007F1E12" w:rsidRPr="007F1E12" w:rsidRDefault="007F1E12" w:rsidP="007F1E12">
      <w:pPr>
        <w:ind w:firstLine="708"/>
        <w:jc w:val="both"/>
        <w:rPr>
          <w:rFonts w:eastAsiaTheme="minorEastAsia"/>
          <w:szCs w:val="28"/>
          <w:lang w:eastAsia="ru-RU"/>
        </w:rPr>
      </w:pPr>
      <w:r w:rsidRPr="007F1E12">
        <w:rPr>
          <w:rFonts w:eastAsiaTheme="minorEastAsia"/>
          <w:szCs w:val="28"/>
          <w:lang w:eastAsia="ru-RU"/>
        </w:rPr>
        <w:t>- строительство, ремонт и содержание дорожных сетей;</w:t>
      </w:r>
    </w:p>
    <w:p w:rsidR="007F1E12" w:rsidRPr="007F1E12" w:rsidRDefault="007F1E12" w:rsidP="007F1E12">
      <w:pPr>
        <w:ind w:firstLine="708"/>
        <w:jc w:val="both"/>
        <w:rPr>
          <w:rFonts w:eastAsiaTheme="minorEastAsia"/>
          <w:szCs w:val="28"/>
          <w:lang w:eastAsia="ru-RU"/>
        </w:rPr>
      </w:pPr>
      <w:r w:rsidRPr="007F1E12">
        <w:rPr>
          <w:rFonts w:eastAsiaTheme="minorEastAsia"/>
          <w:szCs w:val="28"/>
          <w:lang w:eastAsia="ru-RU"/>
        </w:rPr>
        <w:t>- продолжение газификации поселения;</w:t>
      </w:r>
    </w:p>
    <w:p w:rsidR="007F1E12" w:rsidRPr="007F1E12" w:rsidRDefault="007F1E12" w:rsidP="007F1E12">
      <w:pPr>
        <w:ind w:firstLine="708"/>
        <w:jc w:val="both"/>
        <w:rPr>
          <w:rFonts w:eastAsiaTheme="minorEastAsia"/>
          <w:szCs w:val="28"/>
          <w:lang w:eastAsia="ru-RU"/>
        </w:rPr>
      </w:pPr>
      <w:r w:rsidRPr="007F1E12">
        <w:rPr>
          <w:rFonts w:eastAsiaTheme="minorEastAsia"/>
          <w:szCs w:val="28"/>
          <w:lang w:eastAsia="ru-RU"/>
        </w:rPr>
        <w:t>- развитие мест отдыха;</w:t>
      </w:r>
    </w:p>
    <w:p w:rsidR="007F1E12" w:rsidRPr="007F1E12" w:rsidRDefault="007F1E12" w:rsidP="007F1E12">
      <w:pPr>
        <w:ind w:firstLine="708"/>
        <w:jc w:val="both"/>
        <w:rPr>
          <w:rFonts w:eastAsiaTheme="minorEastAsia"/>
          <w:szCs w:val="28"/>
          <w:lang w:eastAsia="ru-RU"/>
        </w:rPr>
      </w:pPr>
      <w:r w:rsidRPr="007F1E12">
        <w:rPr>
          <w:rFonts w:eastAsiaTheme="minorEastAsia"/>
          <w:szCs w:val="28"/>
          <w:lang w:eastAsia="ru-RU"/>
        </w:rPr>
        <w:t xml:space="preserve">- пропаганда здорового образа жизни, развитие физической культуры и спорта, </w:t>
      </w:r>
    </w:p>
    <w:p w:rsidR="007F1E12" w:rsidRPr="007F1E12" w:rsidRDefault="007F1E12" w:rsidP="007F1E12">
      <w:pPr>
        <w:ind w:firstLine="708"/>
        <w:jc w:val="both"/>
        <w:rPr>
          <w:rFonts w:eastAsiaTheme="minorEastAsia"/>
          <w:szCs w:val="28"/>
          <w:lang w:eastAsia="ru-RU"/>
        </w:rPr>
      </w:pPr>
      <w:r w:rsidRPr="007F1E12">
        <w:rPr>
          <w:rFonts w:eastAsiaTheme="minorEastAsia"/>
          <w:szCs w:val="28"/>
          <w:lang w:eastAsia="ru-RU"/>
        </w:rPr>
        <w:t>- укрепление материально-технической базы учреждений культуры и спорта;</w:t>
      </w:r>
    </w:p>
    <w:p w:rsidR="007F1E12" w:rsidRPr="007F1E12" w:rsidRDefault="007F1E12" w:rsidP="007F1E12">
      <w:pPr>
        <w:ind w:firstLine="708"/>
        <w:jc w:val="both"/>
        <w:rPr>
          <w:rFonts w:eastAsiaTheme="minorEastAsia"/>
          <w:szCs w:val="28"/>
          <w:lang w:eastAsia="ru-RU"/>
        </w:rPr>
      </w:pPr>
      <w:r w:rsidRPr="007F1E12">
        <w:rPr>
          <w:rFonts w:eastAsiaTheme="minorEastAsia"/>
          <w:szCs w:val="28"/>
          <w:lang w:eastAsia="ru-RU"/>
        </w:rPr>
        <w:t>- поддержание в надлежащем состоянии военно-мемориальных комплексов и памятников на территории поселения и многое, многое другое.</w:t>
      </w:r>
    </w:p>
    <w:p w:rsidR="007F1E12" w:rsidRPr="007F1E12" w:rsidRDefault="007F1E12" w:rsidP="007F1E12">
      <w:pPr>
        <w:ind w:firstLine="708"/>
        <w:jc w:val="both"/>
        <w:rPr>
          <w:rFonts w:eastAsiaTheme="minorEastAsia"/>
          <w:szCs w:val="28"/>
          <w:lang w:eastAsia="ru-RU"/>
        </w:rPr>
      </w:pPr>
    </w:p>
    <w:p w:rsidR="007F1E12" w:rsidRPr="007F1E12" w:rsidRDefault="007F1E12" w:rsidP="007F1E12">
      <w:pPr>
        <w:ind w:firstLine="708"/>
        <w:jc w:val="both"/>
        <w:rPr>
          <w:rFonts w:eastAsiaTheme="minorEastAsia"/>
          <w:bCs/>
          <w:szCs w:val="28"/>
          <w:lang w:eastAsia="ru-RU"/>
        </w:rPr>
      </w:pPr>
      <w:r w:rsidRPr="007F1E12">
        <w:rPr>
          <w:rFonts w:eastAsiaTheme="minorEastAsia"/>
          <w:bCs/>
          <w:szCs w:val="28"/>
          <w:lang w:eastAsia="ru-RU"/>
        </w:rPr>
        <w:t>Все, что было сделано на территории поселения – это итог совместных усилий администрации, предприятий, организаций, учреждений, расположенных на территории поселения и труда наших жителей.</w:t>
      </w:r>
    </w:p>
    <w:p w:rsidR="007F1E12" w:rsidRPr="007F1E12" w:rsidRDefault="007F1E12" w:rsidP="007F1E12">
      <w:pPr>
        <w:ind w:firstLine="708"/>
        <w:jc w:val="both"/>
        <w:rPr>
          <w:rFonts w:eastAsiaTheme="minorEastAsia"/>
          <w:szCs w:val="28"/>
          <w:lang w:eastAsia="ru-RU"/>
        </w:rPr>
      </w:pPr>
    </w:p>
    <w:p w:rsidR="007F1E12" w:rsidRPr="007F1E12" w:rsidRDefault="007F1E12" w:rsidP="007F1E12">
      <w:pPr>
        <w:ind w:firstLine="708"/>
        <w:jc w:val="both"/>
        <w:rPr>
          <w:rFonts w:eastAsiaTheme="minorEastAsia"/>
          <w:b/>
          <w:bCs/>
          <w:szCs w:val="28"/>
          <w:lang w:eastAsia="ru-RU"/>
        </w:rPr>
      </w:pPr>
      <w:r w:rsidRPr="007F1E12">
        <w:rPr>
          <w:rFonts w:eastAsiaTheme="minorEastAsia"/>
          <w:b/>
          <w:bCs/>
          <w:szCs w:val="28"/>
          <w:lang w:eastAsia="ru-RU"/>
        </w:rPr>
        <w:t>Администрация Брюховецкого сельского поселения выражает признательность и слова благодарности:</w:t>
      </w:r>
    </w:p>
    <w:p w:rsidR="007F1E12" w:rsidRPr="007F1E12" w:rsidRDefault="007F1E12" w:rsidP="007F1E12">
      <w:pPr>
        <w:ind w:firstLine="708"/>
        <w:jc w:val="both"/>
        <w:rPr>
          <w:rFonts w:eastAsiaTheme="minorEastAsia"/>
          <w:bCs/>
          <w:szCs w:val="28"/>
          <w:lang w:eastAsia="ru-RU"/>
        </w:rPr>
      </w:pPr>
      <w:r w:rsidRPr="007F1E12">
        <w:rPr>
          <w:rFonts w:eastAsiaTheme="minorEastAsia"/>
          <w:b/>
          <w:bCs/>
          <w:szCs w:val="28"/>
          <w:lang w:eastAsia="ru-RU"/>
        </w:rPr>
        <w:tab/>
        <w:t>-</w:t>
      </w:r>
      <w:r w:rsidRPr="007F1E12">
        <w:rPr>
          <w:rFonts w:eastAsiaTheme="minorEastAsia"/>
          <w:bCs/>
          <w:szCs w:val="28"/>
          <w:lang w:eastAsia="ru-RU"/>
        </w:rPr>
        <w:t xml:space="preserve">администрации района, главе муниципального образования  </w:t>
      </w:r>
      <w:proofErr w:type="spellStart"/>
      <w:r w:rsidRPr="007F1E12">
        <w:rPr>
          <w:rFonts w:eastAsiaTheme="minorEastAsia"/>
          <w:bCs/>
          <w:szCs w:val="28"/>
          <w:lang w:eastAsia="ru-RU"/>
        </w:rPr>
        <w:t>Брюховецкий</w:t>
      </w:r>
      <w:proofErr w:type="spellEnd"/>
      <w:r w:rsidRPr="007F1E12">
        <w:rPr>
          <w:rFonts w:eastAsiaTheme="minorEastAsia"/>
          <w:bCs/>
          <w:szCs w:val="28"/>
          <w:lang w:eastAsia="ru-RU"/>
        </w:rPr>
        <w:t xml:space="preserve">  район В.В. </w:t>
      </w:r>
      <w:proofErr w:type="spellStart"/>
      <w:r w:rsidRPr="007F1E12">
        <w:rPr>
          <w:rFonts w:eastAsiaTheme="minorEastAsia"/>
          <w:bCs/>
          <w:szCs w:val="28"/>
          <w:lang w:eastAsia="ru-RU"/>
        </w:rPr>
        <w:t>Мусатову</w:t>
      </w:r>
      <w:proofErr w:type="spellEnd"/>
      <w:r w:rsidRPr="007F1E12">
        <w:rPr>
          <w:rFonts w:eastAsiaTheme="minorEastAsia"/>
          <w:bCs/>
          <w:szCs w:val="28"/>
          <w:lang w:eastAsia="ru-RU"/>
        </w:rPr>
        <w:t> за взаимопонимание и помощь в решении наших проблем;</w:t>
      </w:r>
    </w:p>
    <w:p w:rsidR="007F1E12" w:rsidRPr="007F1E12" w:rsidRDefault="007F1E12" w:rsidP="007F1E12">
      <w:pPr>
        <w:ind w:firstLine="708"/>
        <w:jc w:val="both"/>
        <w:rPr>
          <w:rFonts w:eastAsiaTheme="minorEastAsia"/>
          <w:szCs w:val="28"/>
          <w:lang w:eastAsia="ru-RU"/>
        </w:rPr>
      </w:pPr>
      <w:r w:rsidRPr="007F1E12">
        <w:rPr>
          <w:rFonts w:eastAsiaTheme="minorEastAsia"/>
          <w:bCs/>
          <w:szCs w:val="28"/>
          <w:lang w:eastAsia="ru-RU"/>
        </w:rPr>
        <w:t>- депутатскому корпусу поселения за наш совместный труд;</w:t>
      </w:r>
    </w:p>
    <w:p w:rsidR="007F1E12" w:rsidRPr="007F1E12" w:rsidRDefault="007F1E12" w:rsidP="007F1E12">
      <w:pPr>
        <w:ind w:firstLine="708"/>
        <w:jc w:val="both"/>
        <w:rPr>
          <w:rFonts w:eastAsiaTheme="minorEastAsia"/>
          <w:szCs w:val="28"/>
          <w:lang w:eastAsia="ru-RU"/>
        </w:rPr>
      </w:pPr>
      <w:r w:rsidRPr="007F1E12">
        <w:rPr>
          <w:rFonts w:eastAsiaTheme="minorEastAsia"/>
          <w:szCs w:val="28"/>
          <w:lang w:eastAsia="ru-RU"/>
        </w:rPr>
        <w:t>-руководителям предприятий и учреждений, которые оказывали практическую помощь в трудную минуту, в реализации общественно значимых проектов;</w:t>
      </w:r>
    </w:p>
    <w:p w:rsidR="007F1E12" w:rsidRPr="007F1E12" w:rsidRDefault="007F1E12" w:rsidP="007F1E12">
      <w:pPr>
        <w:ind w:firstLine="708"/>
        <w:jc w:val="both"/>
        <w:rPr>
          <w:rFonts w:eastAsiaTheme="minorEastAsia"/>
          <w:szCs w:val="28"/>
          <w:lang w:eastAsia="ru-RU"/>
        </w:rPr>
      </w:pPr>
      <w:r w:rsidRPr="007F1E12">
        <w:rPr>
          <w:rFonts w:eastAsiaTheme="minorEastAsia"/>
          <w:szCs w:val="28"/>
          <w:lang w:eastAsia="ru-RU"/>
        </w:rPr>
        <w:t>-спасибо председателям квартальных и хуторских комитетов;</w:t>
      </w:r>
    </w:p>
    <w:p w:rsidR="007F1E12" w:rsidRPr="007F1E12" w:rsidRDefault="007F1E12" w:rsidP="007F1E12">
      <w:pPr>
        <w:ind w:firstLine="708"/>
        <w:jc w:val="both"/>
        <w:rPr>
          <w:rFonts w:eastAsiaTheme="minorEastAsia"/>
          <w:szCs w:val="28"/>
          <w:lang w:eastAsia="ru-RU"/>
        </w:rPr>
      </w:pPr>
      <w:r w:rsidRPr="007F1E12">
        <w:rPr>
          <w:rFonts w:eastAsiaTheme="minorEastAsia"/>
          <w:szCs w:val="28"/>
          <w:lang w:eastAsia="ru-RU"/>
        </w:rPr>
        <w:t>-общественным организациям;</w:t>
      </w:r>
    </w:p>
    <w:p w:rsidR="007F1E12" w:rsidRPr="007F1E12" w:rsidRDefault="007F1E12" w:rsidP="007F1E12">
      <w:pPr>
        <w:ind w:firstLine="708"/>
        <w:jc w:val="both"/>
        <w:rPr>
          <w:rFonts w:eastAsiaTheme="minorEastAsia"/>
          <w:szCs w:val="28"/>
          <w:lang w:eastAsia="ru-RU"/>
        </w:rPr>
      </w:pPr>
      <w:r w:rsidRPr="007F1E12">
        <w:rPr>
          <w:rFonts w:eastAsiaTheme="minorEastAsia"/>
          <w:szCs w:val="28"/>
          <w:lang w:eastAsia="ru-RU"/>
        </w:rPr>
        <w:t>-Совету ветеранов за их совместную работу с администрацией на благо и развитие нашего поселения.</w:t>
      </w:r>
    </w:p>
    <w:p w:rsidR="007F1E12" w:rsidRPr="007F1E12" w:rsidRDefault="007F1E12" w:rsidP="007F1E12">
      <w:pPr>
        <w:ind w:firstLine="708"/>
        <w:jc w:val="both"/>
        <w:rPr>
          <w:rFonts w:eastAsiaTheme="minorEastAsia"/>
          <w:szCs w:val="28"/>
          <w:lang w:eastAsia="ru-RU"/>
        </w:rPr>
      </w:pPr>
      <w:r w:rsidRPr="007F1E12">
        <w:rPr>
          <w:rFonts w:eastAsiaTheme="minorEastAsia"/>
          <w:szCs w:val="28"/>
          <w:lang w:eastAsia="ru-RU"/>
        </w:rPr>
        <w:t xml:space="preserve">Чувствуется взаимосвязь администрации поселения и всех  </w:t>
      </w:r>
      <w:proofErr w:type="gramStart"/>
      <w:r w:rsidRPr="007F1E12">
        <w:rPr>
          <w:rFonts w:eastAsiaTheme="minorEastAsia"/>
          <w:szCs w:val="28"/>
          <w:lang w:eastAsia="ru-RU"/>
        </w:rPr>
        <w:t>учреждений</w:t>
      </w:r>
      <w:proofErr w:type="gramEnd"/>
      <w:r w:rsidRPr="007F1E12">
        <w:rPr>
          <w:rFonts w:eastAsiaTheme="minorEastAsia"/>
          <w:szCs w:val="28"/>
          <w:lang w:eastAsia="ru-RU"/>
        </w:rPr>
        <w:t xml:space="preserve">  расположенных на нашей территории, мне хочется, чтобы все живущие здесь понимали, что все зависит от нас самих.</w:t>
      </w:r>
    </w:p>
    <w:p w:rsidR="007F1E12" w:rsidRPr="007F1E12" w:rsidRDefault="007F1E12" w:rsidP="007F1E12">
      <w:pPr>
        <w:ind w:firstLine="708"/>
        <w:jc w:val="both"/>
        <w:rPr>
          <w:rFonts w:eastAsiaTheme="minorEastAsia"/>
          <w:szCs w:val="28"/>
          <w:lang w:eastAsia="ru-RU"/>
        </w:rPr>
      </w:pPr>
      <w:r w:rsidRPr="007F1E12">
        <w:rPr>
          <w:rFonts w:eastAsiaTheme="minorEastAsia"/>
          <w:bCs/>
          <w:szCs w:val="28"/>
          <w:lang w:eastAsia="ru-RU"/>
        </w:rPr>
        <w:t>Выражаю надежду, что мой сегодняшний отчет перед вами и его обсуждение позволит нам более точно определиться с пониманием сложившейся социально-экономической ситуации, с динамикой и точками приложения усилий. Проблем конечно много, но администрация и Совет депутатов Брюховецкого сельского поселения совместно, с гражданами поселения готовы их решать, делать все возможное,</w:t>
      </w:r>
      <w:r w:rsidRPr="007F1E12">
        <w:rPr>
          <w:rFonts w:eastAsiaTheme="minorEastAsia"/>
          <w:szCs w:val="28"/>
          <w:lang w:eastAsia="ru-RU"/>
        </w:rPr>
        <w:t xml:space="preserve"> чтобы наши населенные пункты были благоустроенными.  </w:t>
      </w:r>
    </w:p>
    <w:p w:rsidR="007F1E12" w:rsidRPr="007F1E12" w:rsidRDefault="007F1E12" w:rsidP="007F1E12">
      <w:pPr>
        <w:ind w:firstLine="708"/>
        <w:jc w:val="both"/>
        <w:rPr>
          <w:rFonts w:eastAsiaTheme="minorEastAsia"/>
          <w:szCs w:val="28"/>
          <w:lang w:eastAsia="ru-RU"/>
        </w:rPr>
      </w:pPr>
      <w:r w:rsidRPr="007F1E12">
        <w:rPr>
          <w:rFonts w:eastAsiaTheme="minorEastAsia"/>
          <w:szCs w:val="28"/>
          <w:lang w:eastAsia="ru-RU"/>
        </w:rPr>
        <w:t>Искренне желаю всем крепкого здоровья, тесного сотрудничества, взаимопонимания и пусть в каждой семье будет уют, теплота отношений и достаток, а в нашем общем доме — Брюховецком сельском поселени</w:t>
      </w:r>
      <w:proofErr w:type="gramStart"/>
      <w:r w:rsidRPr="007F1E12">
        <w:rPr>
          <w:rFonts w:eastAsiaTheme="minorEastAsia"/>
          <w:szCs w:val="28"/>
          <w:lang w:eastAsia="ru-RU"/>
        </w:rPr>
        <w:t>и-</w:t>
      </w:r>
      <w:proofErr w:type="gramEnd"/>
      <w:r w:rsidRPr="007F1E12">
        <w:rPr>
          <w:rFonts w:eastAsiaTheme="minorEastAsia"/>
          <w:szCs w:val="28"/>
          <w:lang w:eastAsia="ru-RU"/>
        </w:rPr>
        <w:t xml:space="preserve"> будут уважительные отношения друг к другу, единство действий и совместная работа на созидание.</w:t>
      </w:r>
    </w:p>
    <w:p w:rsidR="007F1E12" w:rsidRPr="007F1E12" w:rsidRDefault="007F1E12" w:rsidP="007F1E12">
      <w:pPr>
        <w:ind w:firstLine="708"/>
        <w:jc w:val="both"/>
        <w:rPr>
          <w:rFonts w:eastAsiaTheme="minorEastAsia"/>
          <w:b/>
          <w:bCs/>
          <w:szCs w:val="28"/>
          <w:lang w:eastAsia="ru-RU"/>
        </w:rPr>
      </w:pPr>
    </w:p>
    <w:p w:rsidR="007F1E12" w:rsidRPr="007F1E12" w:rsidRDefault="007F1E12" w:rsidP="007F1E12">
      <w:pPr>
        <w:ind w:firstLine="708"/>
        <w:jc w:val="both"/>
        <w:rPr>
          <w:rFonts w:eastAsiaTheme="minorEastAsia"/>
          <w:bCs/>
          <w:szCs w:val="28"/>
          <w:lang w:eastAsia="ru-RU"/>
        </w:rPr>
      </w:pPr>
      <w:r w:rsidRPr="007F1E12">
        <w:rPr>
          <w:rFonts w:eastAsiaTheme="minorEastAsia"/>
          <w:bCs/>
          <w:szCs w:val="28"/>
          <w:lang w:eastAsia="ru-RU"/>
        </w:rPr>
        <w:t>Благодарю за внимание.</w:t>
      </w:r>
    </w:p>
    <w:p w:rsidR="007F1E12" w:rsidRPr="007F1E12" w:rsidRDefault="007F1E12" w:rsidP="007F1E12">
      <w:pPr>
        <w:ind w:firstLine="708"/>
        <w:jc w:val="both"/>
        <w:rPr>
          <w:rFonts w:eastAsiaTheme="minorEastAsia"/>
          <w:szCs w:val="28"/>
          <w:lang w:eastAsia="ru-RU"/>
        </w:rPr>
      </w:pPr>
    </w:p>
    <w:p w:rsidR="004B2F24" w:rsidRPr="00D924AA" w:rsidRDefault="004B2F24" w:rsidP="007F1E12">
      <w:pPr>
        <w:ind w:firstLine="708"/>
        <w:jc w:val="both"/>
        <w:rPr>
          <w:rFonts w:eastAsia="Times New Roman"/>
          <w:szCs w:val="28"/>
          <w:lang w:eastAsia="ru-RU"/>
        </w:rPr>
      </w:pPr>
      <w:bookmarkStart w:id="0" w:name="_GoBack"/>
      <w:bookmarkEnd w:id="0"/>
    </w:p>
    <w:sectPr w:rsidR="004B2F24" w:rsidRPr="00D924AA" w:rsidSect="006E7F9D">
      <w:headerReference w:type="default" r:id="rId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7EA" w:rsidRDefault="007B07EA" w:rsidP="006E7F9D">
      <w:r>
        <w:separator/>
      </w:r>
    </w:p>
  </w:endnote>
  <w:endnote w:type="continuationSeparator" w:id="0">
    <w:p w:rsidR="007B07EA" w:rsidRDefault="007B07EA" w:rsidP="006E7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7EA" w:rsidRDefault="007B07EA" w:rsidP="006E7F9D">
      <w:r>
        <w:separator/>
      </w:r>
    </w:p>
  </w:footnote>
  <w:footnote w:type="continuationSeparator" w:id="0">
    <w:p w:rsidR="007B07EA" w:rsidRDefault="007B07EA" w:rsidP="006E7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267273"/>
      <w:docPartObj>
        <w:docPartGallery w:val="Page Numbers (Top of Page)"/>
        <w:docPartUnique/>
      </w:docPartObj>
    </w:sdtPr>
    <w:sdtEndPr/>
    <w:sdtContent>
      <w:p w:rsidR="000214C6" w:rsidRDefault="000214C6">
        <w:pPr>
          <w:pStyle w:val="af"/>
          <w:jc w:val="center"/>
        </w:pPr>
        <w:r>
          <w:fldChar w:fldCharType="begin"/>
        </w:r>
        <w:r>
          <w:instrText>PAGE   \* MERGEFORMAT</w:instrText>
        </w:r>
        <w:r>
          <w:fldChar w:fldCharType="separate"/>
        </w:r>
        <w:r w:rsidR="007F1E12">
          <w:rPr>
            <w:noProof/>
          </w:rPr>
          <w:t>40</w:t>
        </w:r>
        <w:r>
          <w:fldChar w:fldCharType="end"/>
        </w:r>
      </w:p>
    </w:sdtContent>
  </w:sdt>
  <w:p w:rsidR="000214C6" w:rsidRDefault="000214C6">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585A3E"/>
    <w:lvl w:ilvl="0">
      <w:numFmt w:val="bullet"/>
      <w:lvlText w:val="*"/>
      <w:lvlJc w:val="left"/>
    </w:lvl>
  </w:abstractNum>
  <w:abstractNum w:abstractNumId="1">
    <w:nsid w:val="0DB74D63"/>
    <w:multiLevelType w:val="hybridMultilevel"/>
    <w:tmpl w:val="4E14BA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5D27B3"/>
    <w:multiLevelType w:val="hybridMultilevel"/>
    <w:tmpl w:val="98601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351C85"/>
    <w:multiLevelType w:val="multilevel"/>
    <w:tmpl w:val="B8FC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A22571E"/>
    <w:multiLevelType w:val="hybridMultilevel"/>
    <w:tmpl w:val="B262E396"/>
    <w:lvl w:ilvl="0" w:tplc="A0740816">
      <w:start w:val="1"/>
      <w:numFmt w:val="bullet"/>
      <w:lvlText w:val=""/>
      <w:lvlJc w:val="left"/>
      <w:pPr>
        <w:ind w:left="157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923FA8"/>
    <w:multiLevelType w:val="hybridMultilevel"/>
    <w:tmpl w:val="E80CABF4"/>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2"/>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D78"/>
    <w:rsid w:val="00005E91"/>
    <w:rsid w:val="0000752B"/>
    <w:rsid w:val="000104B3"/>
    <w:rsid w:val="000155F4"/>
    <w:rsid w:val="00016C62"/>
    <w:rsid w:val="000214C6"/>
    <w:rsid w:val="0002216A"/>
    <w:rsid w:val="00026216"/>
    <w:rsid w:val="000309A2"/>
    <w:rsid w:val="0003637B"/>
    <w:rsid w:val="00041433"/>
    <w:rsid w:val="000521AF"/>
    <w:rsid w:val="00052AE9"/>
    <w:rsid w:val="0005333C"/>
    <w:rsid w:val="0005370C"/>
    <w:rsid w:val="00056CC7"/>
    <w:rsid w:val="00064288"/>
    <w:rsid w:val="00065468"/>
    <w:rsid w:val="00076224"/>
    <w:rsid w:val="00080E41"/>
    <w:rsid w:val="000942F4"/>
    <w:rsid w:val="00094836"/>
    <w:rsid w:val="000A3831"/>
    <w:rsid w:val="000A4F15"/>
    <w:rsid w:val="000B63F6"/>
    <w:rsid w:val="000B65E4"/>
    <w:rsid w:val="000B7D91"/>
    <w:rsid w:val="000C2855"/>
    <w:rsid w:val="000C3F96"/>
    <w:rsid w:val="000C51BC"/>
    <w:rsid w:val="000C7DCA"/>
    <w:rsid w:val="000E00EE"/>
    <w:rsid w:val="000E6432"/>
    <w:rsid w:val="000E6463"/>
    <w:rsid w:val="000E6959"/>
    <w:rsid w:val="000F3704"/>
    <w:rsid w:val="000F5741"/>
    <w:rsid w:val="000F5E53"/>
    <w:rsid w:val="000F7171"/>
    <w:rsid w:val="001008C2"/>
    <w:rsid w:val="00101324"/>
    <w:rsid w:val="00102C54"/>
    <w:rsid w:val="00104C75"/>
    <w:rsid w:val="00110114"/>
    <w:rsid w:val="001153E6"/>
    <w:rsid w:val="001223C8"/>
    <w:rsid w:val="00125939"/>
    <w:rsid w:val="00125CBB"/>
    <w:rsid w:val="0013199D"/>
    <w:rsid w:val="0014301A"/>
    <w:rsid w:val="00150A5F"/>
    <w:rsid w:val="00160F79"/>
    <w:rsid w:val="00167BA3"/>
    <w:rsid w:val="00170DFB"/>
    <w:rsid w:val="00173BA4"/>
    <w:rsid w:val="00175D78"/>
    <w:rsid w:val="0018343E"/>
    <w:rsid w:val="00184CB7"/>
    <w:rsid w:val="00185986"/>
    <w:rsid w:val="00192844"/>
    <w:rsid w:val="00196A68"/>
    <w:rsid w:val="001A327D"/>
    <w:rsid w:val="001A5A5C"/>
    <w:rsid w:val="001A66A0"/>
    <w:rsid w:val="001A7647"/>
    <w:rsid w:val="001A7D4D"/>
    <w:rsid w:val="001A7D83"/>
    <w:rsid w:val="001D5791"/>
    <w:rsid w:val="001D71FC"/>
    <w:rsid w:val="001F307E"/>
    <w:rsid w:val="001F3656"/>
    <w:rsid w:val="001F5803"/>
    <w:rsid w:val="001F6043"/>
    <w:rsid w:val="002049C4"/>
    <w:rsid w:val="00206DE2"/>
    <w:rsid w:val="0020796A"/>
    <w:rsid w:val="002113F0"/>
    <w:rsid w:val="00212BF4"/>
    <w:rsid w:val="00214820"/>
    <w:rsid w:val="00217040"/>
    <w:rsid w:val="002203FC"/>
    <w:rsid w:val="00225332"/>
    <w:rsid w:val="002254DE"/>
    <w:rsid w:val="002335A4"/>
    <w:rsid w:val="0023790C"/>
    <w:rsid w:val="00244E9C"/>
    <w:rsid w:val="002509BC"/>
    <w:rsid w:val="00255AF6"/>
    <w:rsid w:val="00260DE2"/>
    <w:rsid w:val="002800F8"/>
    <w:rsid w:val="002805CE"/>
    <w:rsid w:val="0028380D"/>
    <w:rsid w:val="00285BC0"/>
    <w:rsid w:val="0028693C"/>
    <w:rsid w:val="00293322"/>
    <w:rsid w:val="002B5B40"/>
    <w:rsid w:val="002C76B4"/>
    <w:rsid w:val="002D0664"/>
    <w:rsid w:val="002D2F69"/>
    <w:rsid w:val="002D7AB1"/>
    <w:rsid w:val="002E6DA9"/>
    <w:rsid w:val="002E7B8F"/>
    <w:rsid w:val="002F0B6B"/>
    <w:rsid w:val="002F264C"/>
    <w:rsid w:val="002F3D3A"/>
    <w:rsid w:val="002F5052"/>
    <w:rsid w:val="002F66A4"/>
    <w:rsid w:val="00301F8C"/>
    <w:rsid w:val="0030457B"/>
    <w:rsid w:val="00310630"/>
    <w:rsid w:val="00313A64"/>
    <w:rsid w:val="00314306"/>
    <w:rsid w:val="00340ACD"/>
    <w:rsid w:val="00342B6C"/>
    <w:rsid w:val="003437DD"/>
    <w:rsid w:val="003460F3"/>
    <w:rsid w:val="00356CE2"/>
    <w:rsid w:val="003578F0"/>
    <w:rsid w:val="00374ABB"/>
    <w:rsid w:val="0039175E"/>
    <w:rsid w:val="003946B1"/>
    <w:rsid w:val="0039621F"/>
    <w:rsid w:val="003A2E22"/>
    <w:rsid w:val="003A4BE2"/>
    <w:rsid w:val="003A610A"/>
    <w:rsid w:val="003A7A2B"/>
    <w:rsid w:val="003B50FD"/>
    <w:rsid w:val="003B69B5"/>
    <w:rsid w:val="003C3062"/>
    <w:rsid w:val="003D0809"/>
    <w:rsid w:val="003D6BF4"/>
    <w:rsid w:val="003E1694"/>
    <w:rsid w:val="003E3EF1"/>
    <w:rsid w:val="003F6A06"/>
    <w:rsid w:val="00406FF4"/>
    <w:rsid w:val="00425047"/>
    <w:rsid w:val="00435BAF"/>
    <w:rsid w:val="00441A09"/>
    <w:rsid w:val="00446BEA"/>
    <w:rsid w:val="004537F5"/>
    <w:rsid w:val="00461687"/>
    <w:rsid w:val="0046277F"/>
    <w:rsid w:val="00463757"/>
    <w:rsid w:val="00480E6C"/>
    <w:rsid w:val="00483C6C"/>
    <w:rsid w:val="00490E51"/>
    <w:rsid w:val="004A25DE"/>
    <w:rsid w:val="004A34B2"/>
    <w:rsid w:val="004A3CB5"/>
    <w:rsid w:val="004A62CD"/>
    <w:rsid w:val="004A7B86"/>
    <w:rsid w:val="004B2F24"/>
    <w:rsid w:val="004B3A2B"/>
    <w:rsid w:val="004B5906"/>
    <w:rsid w:val="004C245A"/>
    <w:rsid w:val="004D3518"/>
    <w:rsid w:val="004E0DFB"/>
    <w:rsid w:val="004E3A2F"/>
    <w:rsid w:val="004E7C42"/>
    <w:rsid w:val="004F6141"/>
    <w:rsid w:val="005014B7"/>
    <w:rsid w:val="00503B1B"/>
    <w:rsid w:val="00504FD2"/>
    <w:rsid w:val="005172E3"/>
    <w:rsid w:val="00521B40"/>
    <w:rsid w:val="005231F7"/>
    <w:rsid w:val="00531718"/>
    <w:rsid w:val="00532F6B"/>
    <w:rsid w:val="005416B3"/>
    <w:rsid w:val="005515CD"/>
    <w:rsid w:val="0056010B"/>
    <w:rsid w:val="00565EA7"/>
    <w:rsid w:val="00576B3E"/>
    <w:rsid w:val="00585B03"/>
    <w:rsid w:val="00586350"/>
    <w:rsid w:val="005866F3"/>
    <w:rsid w:val="00590C6B"/>
    <w:rsid w:val="005945B5"/>
    <w:rsid w:val="005A279C"/>
    <w:rsid w:val="005B43D2"/>
    <w:rsid w:val="005C3E1B"/>
    <w:rsid w:val="005C7308"/>
    <w:rsid w:val="005E6349"/>
    <w:rsid w:val="005E63AB"/>
    <w:rsid w:val="005F1C31"/>
    <w:rsid w:val="00613AB2"/>
    <w:rsid w:val="00623D1E"/>
    <w:rsid w:val="006331D9"/>
    <w:rsid w:val="00636C90"/>
    <w:rsid w:val="00640D5F"/>
    <w:rsid w:val="0064323C"/>
    <w:rsid w:val="006560A9"/>
    <w:rsid w:val="00665706"/>
    <w:rsid w:val="00666822"/>
    <w:rsid w:val="00670FF3"/>
    <w:rsid w:val="0067100E"/>
    <w:rsid w:val="00672829"/>
    <w:rsid w:val="006A3CA4"/>
    <w:rsid w:val="006A40EC"/>
    <w:rsid w:val="006B528A"/>
    <w:rsid w:val="006B7182"/>
    <w:rsid w:val="006C3F8E"/>
    <w:rsid w:val="006E0617"/>
    <w:rsid w:val="006E3A0E"/>
    <w:rsid w:val="006E6551"/>
    <w:rsid w:val="006E7F9D"/>
    <w:rsid w:val="006F6B43"/>
    <w:rsid w:val="006F6E27"/>
    <w:rsid w:val="00711609"/>
    <w:rsid w:val="00725B27"/>
    <w:rsid w:val="00730F2B"/>
    <w:rsid w:val="0075316B"/>
    <w:rsid w:val="007628FE"/>
    <w:rsid w:val="00770A1E"/>
    <w:rsid w:val="00774065"/>
    <w:rsid w:val="00776240"/>
    <w:rsid w:val="00776D6F"/>
    <w:rsid w:val="00780B9F"/>
    <w:rsid w:val="00784538"/>
    <w:rsid w:val="0078641E"/>
    <w:rsid w:val="007870A3"/>
    <w:rsid w:val="007932B9"/>
    <w:rsid w:val="007A03E5"/>
    <w:rsid w:val="007A4A04"/>
    <w:rsid w:val="007B07EA"/>
    <w:rsid w:val="007C08AA"/>
    <w:rsid w:val="007C78DA"/>
    <w:rsid w:val="007D18D4"/>
    <w:rsid w:val="007F117B"/>
    <w:rsid w:val="007F13DC"/>
    <w:rsid w:val="007F1E12"/>
    <w:rsid w:val="007F3FA9"/>
    <w:rsid w:val="007F4B30"/>
    <w:rsid w:val="007F4FED"/>
    <w:rsid w:val="007F56D8"/>
    <w:rsid w:val="007F65BD"/>
    <w:rsid w:val="00801A3D"/>
    <w:rsid w:val="0080512A"/>
    <w:rsid w:val="0082178F"/>
    <w:rsid w:val="00826845"/>
    <w:rsid w:val="008303F3"/>
    <w:rsid w:val="0083624B"/>
    <w:rsid w:val="008403D6"/>
    <w:rsid w:val="00841AB7"/>
    <w:rsid w:val="008439B0"/>
    <w:rsid w:val="00843A03"/>
    <w:rsid w:val="008453E6"/>
    <w:rsid w:val="008535B6"/>
    <w:rsid w:val="00855AF2"/>
    <w:rsid w:val="00862FA3"/>
    <w:rsid w:val="0086652D"/>
    <w:rsid w:val="0087417A"/>
    <w:rsid w:val="00880C8E"/>
    <w:rsid w:val="0088602D"/>
    <w:rsid w:val="008865BD"/>
    <w:rsid w:val="0089681D"/>
    <w:rsid w:val="008A6404"/>
    <w:rsid w:val="008B32ED"/>
    <w:rsid w:val="008B4293"/>
    <w:rsid w:val="008D0538"/>
    <w:rsid w:val="008D657D"/>
    <w:rsid w:val="008D7469"/>
    <w:rsid w:val="008E19BE"/>
    <w:rsid w:val="008E4CFF"/>
    <w:rsid w:val="008E6420"/>
    <w:rsid w:val="008E7160"/>
    <w:rsid w:val="008F0858"/>
    <w:rsid w:val="008F1A68"/>
    <w:rsid w:val="008F3068"/>
    <w:rsid w:val="008F67BB"/>
    <w:rsid w:val="008F7A93"/>
    <w:rsid w:val="00903FDD"/>
    <w:rsid w:val="00912AAE"/>
    <w:rsid w:val="00915569"/>
    <w:rsid w:val="00917F8E"/>
    <w:rsid w:val="00921CBA"/>
    <w:rsid w:val="00922A31"/>
    <w:rsid w:val="00925EF3"/>
    <w:rsid w:val="00926215"/>
    <w:rsid w:val="00931B02"/>
    <w:rsid w:val="00961104"/>
    <w:rsid w:val="009676AC"/>
    <w:rsid w:val="00967D3F"/>
    <w:rsid w:val="0097710A"/>
    <w:rsid w:val="009877BB"/>
    <w:rsid w:val="009932CA"/>
    <w:rsid w:val="009967D0"/>
    <w:rsid w:val="009C13B1"/>
    <w:rsid w:val="009C49AC"/>
    <w:rsid w:val="009D0BDD"/>
    <w:rsid w:val="009E2D83"/>
    <w:rsid w:val="009E3A71"/>
    <w:rsid w:val="00A01909"/>
    <w:rsid w:val="00A05368"/>
    <w:rsid w:val="00A07668"/>
    <w:rsid w:val="00A10A1C"/>
    <w:rsid w:val="00A12958"/>
    <w:rsid w:val="00A151A0"/>
    <w:rsid w:val="00A22E7E"/>
    <w:rsid w:val="00A319BF"/>
    <w:rsid w:val="00A33D48"/>
    <w:rsid w:val="00A405A9"/>
    <w:rsid w:val="00A43E16"/>
    <w:rsid w:val="00A44842"/>
    <w:rsid w:val="00A66D96"/>
    <w:rsid w:val="00A73287"/>
    <w:rsid w:val="00A77C69"/>
    <w:rsid w:val="00A8274E"/>
    <w:rsid w:val="00A8630B"/>
    <w:rsid w:val="00A90386"/>
    <w:rsid w:val="00AB1A64"/>
    <w:rsid w:val="00AB39FD"/>
    <w:rsid w:val="00AC172A"/>
    <w:rsid w:val="00AC3D5E"/>
    <w:rsid w:val="00AE2A4C"/>
    <w:rsid w:val="00AE6632"/>
    <w:rsid w:val="00AF3663"/>
    <w:rsid w:val="00AF3972"/>
    <w:rsid w:val="00AF5DDD"/>
    <w:rsid w:val="00B01DA4"/>
    <w:rsid w:val="00B105D2"/>
    <w:rsid w:val="00B13E10"/>
    <w:rsid w:val="00B15259"/>
    <w:rsid w:val="00B20A52"/>
    <w:rsid w:val="00B34E80"/>
    <w:rsid w:val="00B35D82"/>
    <w:rsid w:val="00B417CB"/>
    <w:rsid w:val="00B43151"/>
    <w:rsid w:val="00B448EC"/>
    <w:rsid w:val="00B50866"/>
    <w:rsid w:val="00B61085"/>
    <w:rsid w:val="00B804DA"/>
    <w:rsid w:val="00B96A67"/>
    <w:rsid w:val="00B979EA"/>
    <w:rsid w:val="00BA6D08"/>
    <w:rsid w:val="00BB19CC"/>
    <w:rsid w:val="00BB3881"/>
    <w:rsid w:val="00BC5E93"/>
    <w:rsid w:val="00BC66D8"/>
    <w:rsid w:val="00BC7DAF"/>
    <w:rsid w:val="00BD1FA9"/>
    <w:rsid w:val="00BD6B73"/>
    <w:rsid w:val="00BE1993"/>
    <w:rsid w:val="00BE4DFC"/>
    <w:rsid w:val="00BE51DB"/>
    <w:rsid w:val="00BF0832"/>
    <w:rsid w:val="00C04B21"/>
    <w:rsid w:val="00C05B30"/>
    <w:rsid w:val="00C07E90"/>
    <w:rsid w:val="00C13DCC"/>
    <w:rsid w:val="00C147F6"/>
    <w:rsid w:val="00C171F1"/>
    <w:rsid w:val="00C3066B"/>
    <w:rsid w:val="00C3404E"/>
    <w:rsid w:val="00C359EF"/>
    <w:rsid w:val="00C608B8"/>
    <w:rsid w:val="00C73F98"/>
    <w:rsid w:val="00C801C2"/>
    <w:rsid w:val="00C80AAB"/>
    <w:rsid w:val="00C824AF"/>
    <w:rsid w:val="00C82FD9"/>
    <w:rsid w:val="00C90128"/>
    <w:rsid w:val="00C91FE1"/>
    <w:rsid w:val="00C9599D"/>
    <w:rsid w:val="00C970DF"/>
    <w:rsid w:val="00CA7299"/>
    <w:rsid w:val="00CB70EF"/>
    <w:rsid w:val="00CC04D0"/>
    <w:rsid w:val="00CC3710"/>
    <w:rsid w:val="00CC7BAA"/>
    <w:rsid w:val="00CD0501"/>
    <w:rsid w:val="00CD1262"/>
    <w:rsid w:val="00CD5E63"/>
    <w:rsid w:val="00CD70EB"/>
    <w:rsid w:val="00CE5E83"/>
    <w:rsid w:val="00CF04FA"/>
    <w:rsid w:val="00CF6C51"/>
    <w:rsid w:val="00D03BEB"/>
    <w:rsid w:val="00D03C61"/>
    <w:rsid w:val="00D11C2C"/>
    <w:rsid w:val="00D1775E"/>
    <w:rsid w:val="00D279DF"/>
    <w:rsid w:val="00D30D63"/>
    <w:rsid w:val="00D31936"/>
    <w:rsid w:val="00D31A9C"/>
    <w:rsid w:val="00D32B7A"/>
    <w:rsid w:val="00D34EDF"/>
    <w:rsid w:val="00D371B9"/>
    <w:rsid w:val="00D37938"/>
    <w:rsid w:val="00D575E6"/>
    <w:rsid w:val="00D61662"/>
    <w:rsid w:val="00D6307E"/>
    <w:rsid w:val="00D709FE"/>
    <w:rsid w:val="00D81A7C"/>
    <w:rsid w:val="00D84260"/>
    <w:rsid w:val="00D86D78"/>
    <w:rsid w:val="00D910CE"/>
    <w:rsid w:val="00D924AA"/>
    <w:rsid w:val="00DA35A9"/>
    <w:rsid w:val="00DA5BE7"/>
    <w:rsid w:val="00DB09B0"/>
    <w:rsid w:val="00DB12F5"/>
    <w:rsid w:val="00DD2A5B"/>
    <w:rsid w:val="00DE1729"/>
    <w:rsid w:val="00DE2263"/>
    <w:rsid w:val="00E02FC5"/>
    <w:rsid w:val="00E04BD1"/>
    <w:rsid w:val="00E05BE4"/>
    <w:rsid w:val="00E253C3"/>
    <w:rsid w:val="00E30E47"/>
    <w:rsid w:val="00E31D6B"/>
    <w:rsid w:val="00E4724A"/>
    <w:rsid w:val="00E6608F"/>
    <w:rsid w:val="00E744FC"/>
    <w:rsid w:val="00E8052C"/>
    <w:rsid w:val="00E80D3F"/>
    <w:rsid w:val="00E84C93"/>
    <w:rsid w:val="00E86E9F"/>
    <w:rsid w:val="00EA737D"/>
    <w:rsid w:val="00EB15DB"/>
    <w:rsid w:val="00EB4816"/>
    <w:rsid w:val="00EB6E7C"/>
    <w:rsid w:val="00EC1EC4"/>
    <w:rsid w:val="00ED3C62"/>
    <w:rsid w:val="00EE4330"/>
    <w:rsid w:val="00EF5DCA"/>
    <w:rsid w:val="00F01CEE"/>
    <w:rsid w:val="00F02834"/>
    <w:rsid w:val="00F160BA"/>
    <w:rsid w:val="00F249B3"/>
    <w:rsid w:val="00F25133"/>
    <w:rsid w:val="00F40133"/>
    <w:rsid w:val="00F41CC8"/>
    <w:rsid w:val="00F60880"/>
    <w:rsid w:val="00F64E78"/>
    <w:rsid w:val="00F6504C"/>
    <w:rsid w:val="00F67F16"/>
    <w:rsid w:val="00F778EC"/>
    <w:rsid w:val="00FA3F72"/>
    <w:rsid w:val="00FB16CA"/>
    <w:rsid w:val="00FB1958"/>
    <w:rsid w:val="00FB21A1"/>
    <w:rsid w:val="00FB5278"/>
    <w:rsid w:val="00FC18EB"/>
    <w:rsid w:val="00FC42D5"/>
    <w:rsid w:val="00FC4E2A"/>
    <w:rsid w:val="00FF3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FDD"/>
    <w:rPr>
      <w:rFonts w:ascii="Times New Roman" w:hAnsi="Times New Roman"/>
      <w:sz w:val="28"/>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D78"/>
    <w:pPr>
      <w:ind w:left="720"/>
      <w:contextualSpacing/>
    </w:pPr>
  </w:style>
  <w:style w:type="paragraph" w:styleId="a4">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uiPriority w:val="99"/>
    <w:rsid w:val="00AE2A4C"/>
    <w:pPr>
      <w:spacing w:before="100" w:beforeAutospacing="1" w:after="100" w:afterAutospacing="1"/>
    </w:pPr>
    <w:rPr>
      <w:rFonts w:eastAsia="Times New Roman"/>
      <w:sz w:val="24"/>
      <w:szCs w:val="24"/>
      <w:lang w:eastAsia="ru-RU"/>
    </w:rPr>
  </w:style>
  <w:style w:type="paragraph" w:styleId="a5">
    <w:name w:val="Body Text"/>
    <w:basedOn w:val="a"/>
    <w:link w:val="1"/>
    <w:rsid w:val="00AE2A4C"/>
    <w:pPr>
      <w:jc w:val="both"/>
    </w:pPr>
    <w:rPr>
      <w:rFonts w:eastAsia="Times New Roman"/>
      <w:sz w:val="24"/>
      <w:szCs w:val="20"/>
      <w:lang w:eastAsia="ru-RU"/>
    </w:rPr>
  </w:style>
  <w:style w:type="character" w:customStyle="1" w:styleId="a6">
    <w:name w:val="Основной текст Знак"/>
    <w:basedOn w:val="a0"/>
    <w:uiPriority w:val="99"/>
    <w:semiHidden/>
    <w:rsid w:val="00AE2A4C"/>
    <w:rPr>
      <w:rFonts w:ascii="Times New Roman" w:hAnsi="Times New Roman"/>
      <w:sz w:val="28"/>
      <w:szCs w:val="22"/>
      <w:lang w:eastAsia="en-US"/>
    </w:rPr>
  </w:style>
  <w:style w:type="character" w:customStyle="1" w:styleId="1">
    <w:name w:val="Основной текст Знак1"/>
    <w:basedOn w:val="a0"/>
    <w:link w:val="a5"/>
    <w:rsid w:val="00AE2A4C"/>
    <w:rPr>
      <w:rFonts w:ascii="Times New Roman" w:eastAsia="Times New Roman" w:hAnsi="Times New Roman"/>
      <w:sz w:val="24"/>
    </w:rPr>
  </w:style>
  <w:style w:type="paragraph" w:styleId="a7">
    <w:name w:val="Body Text Indent"/>
    <w:basedOn w:val="a"/>
    <w:link w:val="a8"/>
    <w:uiPriority w:val="99"/>
    <w:semiHidden/>
    <w:unhideWhenUsed/>
    <w:rsid w:val="00AE2A4C"/>
    <w:pPr>
      <w:spacing w:after="120"/>
      <w:ind w:left="283"/>
    </w:pPr>
  </w:style>
  <w:style w:type="character" w:customStyle="1" w:styleId="a8">
    <w:name w:val="Основной текст с отступом Знак"/>
    <w:basedOn w:val="a0"/>
    <w:link w:val="a7"/>
    <w:uiPriority w:val="99"/>
    <w:semiHidden/>
    <w:rsid w:val="00AE2A4C"/>
    <w:rPr>
      <w:rFonts w:ascii="Times New Roman" w:hAnsi="Times New Roman"/>
      <w:sz w:val="28"/>
      <w:szCs w:val="22"/>
      <w:lang w:eastAsia="en-US"/>
    </w:rPr>
  </w:style>
  <w:style w:type="paragraph" w:styleId="a9">
    <w:name w:val="No Spacing"/>
    <w:link w:val="aa"/>
    <w:uiPriority w:val="1"/>
    <w:qFormat/>
    <w:rsid w:val="00313A64"/>
    <w:rPr>
      <w:rFonts w:ascii="Times New Roman" w:eastAsia="Times New Roman" w:hAnsi="Times New Roman"/>
      <w:sz w:val="28"/>
      <w:szCs w:val="22"/>
    </w:rPr>
  </w:style>
  <w:style w:type="character" w:customStyle="1" w:styleId="aa">
    <w:name w:val="Без интервала Знак"/>
    <w:basedOn w:val="a0"/>
    <w:link w:val="a9"/>
    <w:uiPriority w:val="1"/>
    <w:rsid w:val="00313A64"/>
    <w:rPr>
      <w:rFonts w:ascii="Times New Roman" w:eastAsia="Times New Roman" w:hAnsi="Times New Roman"/>
      <w:sz w:val="28"/>
      <w:szCs w:val="22"/>
      <w:lang w:val="ru-RU" w:eastAsia="ru-RU" w:bidi="ar-SA"/>
    </w:rPr>
  </w:style>
  <w:style w:type="paragraph" w:customStyle="1" w:styleId="FR1">
    <w:name w:val="FR1"/>
    <w:rsid w:val="00D6307E"/>
    <w:pPr>
      <w:widowControl w:val="0"/>
      <w:autoSpaceDE w:val="0"/>
      <w:autoSpaceDN w:val="0"/>
      <w:spacing w:before="240" w:line="300" w:lineRule="auto"/>
      <w:ind w:right="400"/>
      <w:jc w:val="both"/>
    </w:pPr>
    <w:rPr>
      <w:rFonts w:ascii="Arial" w:eastAsia="Times New Roman" w:hAnsi="Arial" w:cs="Arial"/>
      <w:sz w:val="24"/>
      <w:szCs w:val="24"/>
    </w:rPr>
  </w:style>
  <w:style w:type="table" w:styleId="ab">
    <w:name w:val="Table Grid"/>
    <w:basedOn w:val="a1"/>
    <w:rsid w:val="0006428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аголовок статьи"/>
    <w:basedOn w:val="a"/>
    <w:next w:val="a"/>
    <w:uiPriority w:val="99"/>
    <w:rsid w:val="00917F8E"/>
    <w:pPr>
      <w:autoSpaceDE w:val="0"/>
      <w:autoSpaceDN w:val="0"/>
      <w:adjustRightInd w:val="0"/>
      <w:ind w:left="1612" w:hanging="892"/>
      <w:jc w:val="both"/>
    </w:pPr>
    <w:rPr>
      <w:rFonts w:ascii="Arial" w:eastAsia="Times New Roman" w:hAnsi="Arial" w:cs="Arial"/>
      <w:sz w:val="24"/>
      <w:szCs w:val="24"/>
      <w:lang w:eastAsia="ru-RU"/>
    </w:rPr>
  </w:style>
  <w:style w:type="paragraph" w:styleId="ad">
    <w:name w:val="Balloon Text"/>
    <w:basedOn w:val="a"/>
    <w:link w:val="ae"/>
    <w:uiPriority w:val="99"/>
    <w:semiHidden/>
    <w:unhideWhenUsed/>
    <w:rsid w:val="00FC4E2A"/>
    <w:rPr>
      <w:rFonts w:ascii="Tahoma" w:hAnsi="Tahoma" w:cs="Tahoma"/>
      <w:sz w:val="16"/>
      <w:szCs w:val="16"/>
    </w:rPr>
  </w:style>
  <w:style w:type="character" w:customStyle="1" w:styleId="ae">
    <w:name w:val="Текст выноски Знак"/>
    <w:basedOn w:val="a0"/>
    <w:link w:val="ad"/>
    <w:uiPriority w:val="99"/>
    <w:semiHidden/>
    <w:rsid w:val="00FC4E2A"/>
    <w:rPr>
      <w:rFonts w:ascii="Tahoma" w:hAnsi="Tahoma" w:cs="Tahoma"/>
      <w:sz w:val="16"/>
      <w:szCs w:val="16"/>
      <w:lang w:eastAsia="en-US"/>
    </w:rPr>
  </w:style>
  <w:style w:type="table" w:customStyle="1" w:styleId="10">
    <w:name w:val="Сетка таблицы1"/>
    <w:basedOn w:val="a1"/>
    <w:next w:val="ab"/>
    <w:uiPriority w:val="59"/>
    <w:rsid w:val="008F085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BD6B73"/>
    <w:pPr>
      <w:spacing w:after="120" w:line="480" w:lineRule="auto"/>
      <w:ind w:left="283"/>
    </w:pPr>
  </w:style>
  <w:style w:type="character" w:customStyle="1" w:styleId="20">
    <w:name w:val="Основной текст с отступом 2 Знак"/>
    <w:basedOn w:val="a0"/>
    <w:link w:val="2"/>
    <w:uiPriority w:val="99"/>
    <w:semiHidden/>
    <w:rsid w:val="00BD6B73"/>
    <w:rPr>
      <w:rFonts w:ascii="Times New Roman" w:hAnsi="Times New Roman"/>
      <w:sz w:val="28"/>
      <w:szCs w:val="22"/>
      <w:lang w:eastAsia="en-US"/>
    </w:rPr>
  </w:style>
  <w:style w:type="numbering" w:customStyle="1" w:styleId="11">
    <w:name w:val="Нет списка1"/>
    <w:next w:val="a2"/>
    <w:uiPriority w:val="99"/>
    <w:semiHidden/>
    <w:unhideWhenUsed/>
    <w:rsid w:val="008B4293"/>
  </w:style>
  <w:style w:type="paragraph" w:styleId="af">
    <w:name w:val="header"/>
    <w:basedOn w:val="a"/>
    <w:link w:val="af0"/>
    <w:uiPriority w:val="99"/>
    <w:unhideWhenUsed/>
    <w:rsid w:val="006E7F9D"/>
    <w:pPr>
      <w:tabs>
        <w:tab w:val="center" w:pos="4677"/>
        <w:tab w:val="right" w:pos="9355"/>
      </w:tabs>
    </w:pPr>
  </w:style>
  <w:style w:type="character" w:customStyle="1" w:styleId="af0">
    <w:name w:val="Верхний колонтитул Знак"/>
    <w:basedOn w:val="a0"/>
    <w:link w:val="af"/>
    <w:uiPriority w:val="99"/>
    <w:rsid w:val="006E7F9D"/>
    <w:rPr>
      <w:rFonts w:ascii="Times New Roman" w:hAnsi="Times New Roman"/>
      <w:sz w:val="28"/>
      <w:szCs w:val="22"/>
      <w:lang w:eastAsia="en-US"/>
    </w:rPr>
  </w:style>
  <w:style w:type="paragraph" w:styleId="af1">
    <w:name w:val="footer"/>
    <w:basedOn w:val="a"/>
    <w:link w:val="af2"/>
    <w:uiPriority w:val="99"/>
    <w:unhideWhenUsed/>
    <w:rsid w:val="006E7F9D"/>
    <w:pPr>
      <w:tabs>
        <w:tab w:val="center" w:pos="4677"/>
        <w:tab w:val="right" w:pos="9355"/>
      </w:tabs>
    </w:pPr>
  </w:style>
  <w:style w:type="character" w:customStyle="1" w:styleId="af2">
    <w:name w:val="Нижний колонтитул Знак"/>
    <w:basedOn w:val="a0"/>
    <w:link w:val="af1"/>
    <w:uiPriority w:val="99"/>
    <w:rsid w:val="006E7F9D"/>
    <w:rPr>
      <w:rFonts w:ascii="Times New Roman" w:hAnsi="Times New Roman"/>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FDD"/>
    <w:rPr>
      <w:rFonts w:ascii="Times New Roman" w:hAnsi="Times New Roman"/>
      <w:sz w:val="28"/>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D78"/>
    <w:pPr>
      <w:ind w:left="720"/>
      <w:contextualSpacing/>
    </w:pPr>
  </w:style>
  <w:style w:type="paragraph" w:styleId="a4">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uiPriority w:val="99"/>
    <w:rsid w:val="00AE2A4C"/>
    <w:pPr>
      <w:spacing w:before="100" w:beforeAutospacing="1" w:after="100" w:afterAutospacing="1"/>
    </w:pPr>
    <w:rPr>
      <w:rFonts w:eastAsia="Times New Roman"/>
      <w:sz w:val="24"/>
      <w:szCs w:val="24"/>
      <w:lang w:eastAsia="ru-RU"/>
    </w:rPr>
  </w:style>
  <w:style w:type="paragraph" w:styleId="a5">
    <w:name w:val="Body Text"/>
    <w:basedOn w:val="a"/>
    <w:link w:val="1"/>
    <w:rsid w:val="00AE2A4C"/>
    <w:pPr>
      <w:jc w:val="both"/>
    </w:pPr>
    <w:rPr>
      <w:rFonts w:eastAsia="Times New Roman"/>
      <w:sz w:val="24"/>
      <w:szCs w:val="20"/>
      <w:lang w:eastAsia="ru-RU"/>
    </w:rPr>
  </w:style>
  <w:style w:type="character" w:customStyle="1" w:styleId="a6">
    <w:name w:val="Основной текст Знак"/>
    <w:basedOn w:val="a0"/>
    <w:uiPriority w:val="99"/>
    <w:semiHidden/>
    <w:rsid w:val="00AE2A4C"/>
    <w:rPr>
      <w:rFonts w:ascii="Times New Roman" w:hAnsi="Times New Roman"/>
      <w:sz w:val="28"/>
      <w:szCs w:val="22"/>
      <w:lang w:eastAsia="en-US"/>
    </w:rPr>
  </w:style>
  <w:style w:type="character" w:customStyle="1" w:styleId="1">
    <w:name w:val="Основной текст Знак1"/>
    <w:basedOn w:val="a0"/>
    <w:link w:val="a5"/>
    <w:rsid w:val="00AE2A4C"/>
    <w:rPr>
      <w:rFonts w:ascii="Times New Roman" w:eastAsia="Times New Roman" w:hAnsi="Times New Roman"/>
      <w:sz w:val="24"/>
    </w:rPr>
  </w:style>
  <w:style w:type="paragraph" w:styleId="a7">
    <w:name w:val="Body Text Indent"/>
    <w:basedOn w:val="a"/>
    <w:link w:val="a8"/>
    <w:uiPriority w:val="99"/>
    <w:semiHidden/>
    <w:unhideWhenUsed/>
    <w:rsid w:val="00AE2A4C"/>
    <w:pPr>
      <w:spacing w:after="120"/>
      <w:ind w:left="283"/>
    </w:pPr>
  </w:style>
  <w:style w:type="character" w:customStyle="1" w:styleId="a8">
    <w:name w:val="Основной текст с отступом Знак"/>
    <w:basedOn w:val="a0"/>
    <w:link w:val="a7"/>
    <w:uiPriority w:val="99"/>
    <w:semiHidden/>
    <w:rsid w:val="00AE2A4C"/>
    <w:rPr>
      <w:rFonts w:ascii="Times New Roman" w:hAnsi="Times New Roman"/>
      <w:sz w:val="28"/>
      <w:szCs w:val="22"/>
      <w:lang w:eastAsia="en-US"/>
    </w:rPr>
  </w:style>
  <w:style w:type="paragraph" w:styleId="a9">
    <w:name w:val="No Spacing"/>
    <w:link w:val="aa"/>
    <w:uiPriority w:val="1"/>
    <w:qFormat/>
    <w:rsid w:val="00313A64"/>
    <w:rPr>
      <w:rFonts w:ascii="Times New Roman" w:eastAsia="Times New Roman" w:hAnsi="Times New Roman"/>
      <w:sz w:val="28"/>
      <w:szCs w:val="22"/>
    </w:rPr>
  </w:style>
  <w:style w:type="character" w:customStyle="1" w:styleId="aa">
    <w:name w:val="Без интервала Знак"/>
    <w:basedOn w:val="a0"/>
    <w:link w:val="a9"/>
    <w:uiPriority w:val="1"/>
    <w:rsid w:val="00313A64"/>
    <w:rPr>
      <w:rFonts w:ascii="Times New Roman" w:eastAsia="Times New Roman" w:hAnsi="Times New Roman"/>
      <w:sz w:val="28"/>
      <w:szCs w:val="22"/>
      <w:lang w:val="ru-RU" w:eastAsia="ru-RU" w:bidi="ar-SA"/>
    </w:rPr>
  </w:style>
  <w:style w:type="paragraph" w:customStyle="1" w:styleId="FR1">
    <w:name w:val="FR1"/>
    <w:rsid w:val="00D6307E"/>
    <w:pPr>
      <w:widowControl w:val="0"/>
      <w:autoSpaceDE w:val="0"/>
      <w:autoSpaceDN w:val="0"/>
      <w:spacing w:before="240" w:line="300" w:lineRule="auto"/>
      <w:ind w:right="400"/>
      <w:jc w:val="both"/>
    </w:pPr>
    <w:rPr>
      <w:rFonts w:ascii="Arial" w:eastAsia="Times New Roman" w:hAnsi="Arial" w:cs="Arial"/>
      <w:sz w:val="24"/>
      <w:szCs w:val="24"/>
    </w:rPr>
  </w:style>
  <w:style w:type="table" w:styleId="ab">
    <w:name w:val="Table Grid"/>
    <w:basedOn w:val="a1"/>
    <w:rsid w:val="0006428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аголовок статьи"/>
    <w:basedOn w:val="a"/>
    <w:next w:val="a"/>
    <w:uiPriority w:val="99"/>
    <w:rsid w:val="00917F8E"/>
    <w:pPr>
      <w:autoSpaceDE w:val="0"/>
      <w:autoSpaceDN w:val="0"/>
      <w:adjustRightInd w:val="0"/>
      <w:ind w:left="1612" w:hanging="892"/>
      <w:jc w:val="both"/>
    </w:pPr>
    <w:rPr>
      <w:rFonts w:ascii="Arial" w:eastAsia="Times New Roman" w:hAnsi="Arial" w:cs="Arial"/>
      <w:sz w:val="24"/>
      <w:szCs w:val="24"/>
      <w:lang w:eastAsia="ru-RU"/>
    </w:rPr>
  </w:style>
  <w:style w:type="paragraph" w:styleId="ad">
    <w:name w:val="Balloon Text"/>
    <w:basedOn w:val="a"/>
    <w:link w:val="ae"/>
    <w:uiPriority w:val="99"/>
    <w:semiHidden/>
    <w:unhideWhenUsed/>
    <w:rsid w:val="00FC4E2A"/>
    <w:rPr>
      <w:rFonts w:ascii="Tahoma" w:hAnsi="Tahoma" w:cs="Tahoma"/>
      <w:sz w:val="16"/>
      <w:szCs w:val="16"/>
    </w:rPr>
  </w:style>
  <w:style w:type="character" w:customStyle="1" w:styleId="ae">
    <w:name w:val="Текст выноски Знак"/>
    <w:basedOn w:val="a0"/>
    <w:link w:val="ad"/>
    <w:uiPriority w:val="99"/>
    <w:semiHidden/>
    <w:rsid w:val="00FC4E2A"/>
    <w:rPr>
      <w:rFonts w:ascii="Tahoma" w:hAnsi="Tahoma" w:cs="Tahoma"/>
      <w:sz w:val="16"/>
      <w:szCs w:val="16"/>
      <w:lang w:eastAsia="en-US"/>
    </w:rPr>
  </w:style>
  <w:style w:type="table" w:customStyle="1" w:styleId="10">
    <w:name w:val="Сетка таблицы1"/>
    <w:basedOn w:val="a1"/>
    <w:next w:val="ab"/>
    <w:uiPriority w:val="59"/>
    <w:rsid w:val="008F085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BD6B73"/>
    <w:pPr>
      <w:spacing w:after="120" w:line="480" w:lineRule="auto"/>
      <w:ind w:left="283"/>
    </w:pPr>
  </w:style>
  <w:style w:type="character" w:customStyle="1" w:styleId="20">
    <w:name w:val="Основной текст с отступом 2 Знак"/>
    <w:basedOn w:val="a0"/>
    <w:link w:val="2"/>
    <w:uiPriority w:val="99"/>
    <w:semiHidden/>
    <w:rsid w:val="00BD6B73"/>
    <w:rPr>
      <w:rFonts w:ascii="Times New Roman" w:hAnsi="Times New Roman"/>
      <w:sz w:val="28"/>
      <w:szCs w:val="22"/>
      <w:lang w:eastAsia="en-US"/>
    </w:rPr>
  </w:style>
  <w:style w:type="numbering" w:customStyle="1" w:styleId="11">
    <w:name w:val="Нет списка1"/>
    <w:next w:val="a2"/>
    <w:uiPriority w:val="99"/>
    <w:semiHidden/>
    <w:unhideWhenUsed/>
    <w:rsid w:val="008B4293"/>
  </w:style>
  <w:style w:type="paragraph" w:styleId="af">
    <w:name w:val="header"/>
    <w:basedOn w:val="a"/>
    <w:link w:val="af0"/>
    <w:uiPriority w:val="99"/>
    <w:unhideWhenUsed/>
    <w:rsid w:val="006E7F9D"/>
    <w:pPr>
      <w:tabs>
        <w:tab w:val="center" w:pos="4677"/>
        <w:tab w:val="right" w:pos="9355"/>
      </w:tabs>
    </w:pPr>
  </w:style>
  <w:style w:type="character" w:customStyle="1" w:styleId="af0">
    <w:name w:val="Верхний колонтитул Знак"/>
    <w:basedOn w:val="a0"/>
    <w:link w:val="af"/>
    <w:uiPriority w:val="99"/>
    <w:rsid w:val="006E7F9D"/>
    <w:rPr>
      <w:rFonts w:ascii="Times New Roman" w:hAnsi="Times New Roman"/>
      <w:sz w:val="28"/>
      <w:szCs w:val="22"/>
      <w:lang w:eastAsia="en-US"/>
    </w:rPr>
  </w:style>
  <w:style w:type="paragraph" w:styleId="af1">
    <w:name w:val="footer"/>
    <w:basedOn w:val="a"/>
    <w:link w:val="af2"/>
    <w:uiPriority w:val="99"/>
    <w:unhideWhenUsed/>
    <w:rsid w:val="006E7F9D"/>
    <w:pPr>
      <w:tabs>
        <w:tab w:val="center" w:pos="4677"/>
        <w:tab w:val="right" w:pos="9355"/>
      </w:tabs>
    </w:pPr>
  </w:style>
  <w:style w:type="character" w:customStyle="1" w:styleId="af2">
    <w:name w:val="Нижний колонтитул Знак"/>
    <w:basedOn w:val="a0"/>
    <w:link w:val="af1"/>
    <w:uiPriority w:val="99"/>
    <w:rsid w:val="006E7F9D"/>
    <w:rPr>
      <w:rFonts w:ascii="Times New Roman" w:hAnsi="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15949">
      <w:bodyDiv w:val="1"/>
      <w:marLeft w:val="0"/>
      <w:marRight w:val="0"/>
      <w:marTop w:val="0"/>
      <w:marBottom w:val="0"/>
      <w:divBdr>
        <w:top w:val="none" w:sz="0" w:space="0" w:color="auto"/>
        <w:left w:val="none" w:sz="0" w:space="0" w:color="auto"/>
        <w:bottom w:val="none" w:sz="0" w:space="0" w:color="auto"/>
        <w:right w:val="none" w:sz="0" w:space="0" w:color="auto"/>
      </w:divBdr>
    </w:div>
    <w:div w:id="208224797">
      <w:bodyDiv w:val="1"/>
      <w:marLeft w:val="0"/>
      <w:marRight w:val="0"/>
      <w:marTop w:val="0"/>
      <w:marBottom w:val="0"/>
      <w:divBdr>
        <w:top w:val="none" w:sz="0" w:space="0" w:color="auto"/>
        <w:left w:val="none" w:sz="0" w:space="0" w:color="auto"/>
        <w:bottom w:val="none" w:sz="0" w:space="0" w:color="auto"/>
        <w:right w:val="none" w:sz="0" w:space="0" w:color="auto"/>
      </w:divBdr>
    </w:div>
    <w:div w:id="357778376">
      <w:bodyDiv w:val="1"/>
      <w:marLeft w:val="0"/>
      <w:marRight w:val="0"/>
      <w:marTop w:val="0"/>
      <w:marBottom w:val="0"/>
      <w:divBdr>
        <w:top w:val="none" w:sz="0" w:space="0" w:color="auto"/>
        <w:left w:val="none" w:sz="0" w:space="0" w:color="auto"/>
        <w:bottom w:val="none" w:sz="0" w:space="0" w:color="auto"/>
        <w:right w:val="none" w:sz="0" w:space="0" w:color="auto"/>
      </w:divBdr>
    </w:div>
    <w:div w:id="472872349">
      <w:bodyDiv w:val="1"/>
      <w:marLeft w:val="0"/>
      <w:marRight w:val="0"/>
      <w:marTop w:val="0"/>
      <w:marBottom w:val="0"/>
      <w:divBdr>
        <w:top w:val="none" w:sz="0" w:space="0" w:color="auto"/>
        <w:left w:val="none" w:sz="0" w:space="0" w:color="auto"/>
        <w:bottom w:val="none" w:sz="0" w:space="0" w:color="auto"/>
        <w:right w:val="none" w:sz="0" w:space="0" w:color="auto"/>
      </w:divBdr>
    </w:div>
    <w:div w:id="475222045">
      <w:bodyDiv w:val="1"/>
      <w:marLeft w:val="0"/>
      <w:marRight w:val="0"/>
      <w:marTop w:val="0"/>
      <w:marBottom w:val="0"/>
      <w:divBdr>
        <w:top w:val="none" w:sz="0" w:space="0" w:color="auto"/>
        <w:left w:val="none" w:sz="0" w:space="0" w:color="auto"/>
        <w:bottom w:val="none" w:sz="0" w:space="0" w:color="auto"/>
        <w:right w:val="none" w:sz="0" w:space="0" w:color="auto"/>
      </w:divBdr>
    </w:div>
    <w:div w:id="787820447">
      <w:bodyDiv w:val="1"/>
      <w:marLeft w:val="0"/>
      <w:marRight w:val="0"/>
      <w:marTop w:val="0"/>
      <w:marBottom w:val="0"/>
      <w:divBdr>
        <w:top w:val="none" w:sz="0" w:space="0" w:color="auto"/>
        <w:left w:val="none" w:sz="0" w:space="0" w:color="auto"/>
        <w:bottom w:val="none" w:sz="0" w:space="0" w:color="auto"/>
        <w:right w:val="none" w:sz="0" w:space="0" w:color="auto"/>
      </w:divBdr>
    </w:div>
    <w:div w:id="858158065">
      <w:bodyDiv w:val="1"/>
      <w:marLeft w:val="0"/>
      <w:marRight w:val="0"/>
      <w:marTop w:val="0"/>
      <w:marBottom w:val="0"/>
      <w:divBdr>
        <w:top w:val="none" w:sz="0" w:space="0" w:color="auto"/>
        <w:left w:val="none" w:sz="0" w:space="0" w:color="auto"/>
        <w:bottom w:val="none" w:sz="0" w:space="0" w:color="auto"/>
        <w:right w:val="none" w:sz="0" w:space="0" w:color="auto"/>
      </w:divBdr>
    </w:div>
    <w:div w:id="931013542">
      <w:bodyDiv w:val="1"/>
      <w:marLeft w:val="0"/>
      <w:marRight w:val="0"/>
      <w:marTop w:val="0"/>
      <w:marBottom w:val="0"/>
      <w:divBdr>
        <w:top w:val="none" w:sz="0" w:space="0" w:color="auto"/>
        <w:left w:val="none" w:sz="0" w:space="0" w:color="auto"/>
        <w:bottom w:val="none" w:sz="0" w:space="0" w:color="auto"/>
        <w:right w:val="none" w:sz="0" w:space="0" w:color="auto"/>
      </w:divBdr>
    </w:div>
    <w:div w:id="1034843671">
      <w:bodyDiv w:val="1"/>
      <w:marLeft w:val="0"/>
      <w:marRight w:val="0"/>
      <w:marTop w:val="0"/>
      <w:marBottom w:val="0"/>
      <w:divBdr>
        <w:top w:val="none" w:sz="0" w:space="0" w:color="auto"/>
        <w:left w:val="none" w:sz="0" w:space="0" w:color="auto"/>
        <w:bottom w:val="none" w:sz="0" w:space="0" w:color="auto"/>
        <w:right w:val="none" w:sz="0" w:space="0" w:color="auto"/>
      </w:divBdr>
    </w:div>
    <w:div w:id="1046877281">
      <w:bodyDiv w:val="1"/>
      <w:marLeft w:val="0"/>
      <w:marRight w:val="0"/>
      <w:marTop w:val="0"/>
      <w:marBottom w:val="0"/>
      <w:divBdr>
        <w:top w:val="none" w:sz="0" w:space="0" w:color="auto"/>
        <w:left w:val="none" w:sz="0" w:space="0" w:color="auto"/>
        <w:bottom w:val="none" w:sz="0" w:space="0" w:color="auto"/>
        <w:right w:val="none" w:sz="0" w:space="0" w:color="auto"/>
      </w:divBdr>
    </w:div>
    <w:div w:id="1129322020">
      <w:bodyDiv w:val="1"/>
      <w:marLeft w:val="0"/>
      <w:marRight w:val="0"/>
      <w:marTop w:val="0"/>
      <w:marBottom w:val="0"/>
      <w:divBdr>
        <w:top w:val="none" w:sz="0" w:space="0" w:color="auto"/>
        <w:left w:val="none" w:sz="0" w:space="0" w:color="auto"/>
        <w:bottom w:val="none" w:sz="0" w:space="0" w:color="auto"/>
        <w:right w:val="none" w:sz="0" w:space="0" w:color="auto"/>
      </w:divBdr>
    </w:div>
    <w:div w:id="1149134467">
      <w:bodyDiv w:val="1"/>
      <w:marLeft w:val="0"/>
      <w:marRight w:val="0"/>
      <w:marTop w:val="0"/>
      <w:marBottom w:val="0"/>
      <w:divBdr>
        <w:top w:val="none" w:sz="0" w:space="0" w:color="auto"/>
        <w:left w:val="none" w:sz="0" w:space="0" w:color="auto"/>
        <w:bottom w:val="none" w:sz="0" w:space="0" w:color="auto"/>
        <w:right w:val="none" w:sz="0" w:space="0" w:color="auto"/>
      </w:divBdr>
    </w:div>
    <w:div w:id="1186410128">
      <w:bodyDiv w:val="1"/>
      <w:marLeft w:val="0"/>
      <w:marRight w:val="0"/>
      <w:marTop w:val="0"/>
      <w:marBottom w:val="0"/>
      <w:divBdr>
        <w:top w:val="none" w:sz="0" w:space="0" w:color="auto"/>
        <w:left w:val="none" w:sz="0" w:space="0" w:color="auto"/>
        <w:bottom w:val="none" w:sz="0" w:space="0" w:color="auto"/>
        <w:right w:val="none" w:sz="0" w:space="0" w:color="auto"/>
      </w:divBdr>
    </w:div>
    <w:div w:id="1268467271">
      <w:bodyDiv w:val="1"/>
      <w:marLeft w:val="0"/>
      <w:marRight w:val="0"/>
      <w:marTop w:val="0"/>
      <w:marBottom w:val="0"/>
      <w:divBdr>
        <w:top w:val="none" w:sz="0" w:space="0" w:color="auto"/>
        <w:left w:val="none" w:sz="0" w:space="0" w:color="auto"/>
        <w:bottom w:val="none" w:sz="0" w:space="0" w:color="auto"/>
        <w:right w:val="none" w:sz="0" w:space="0" w:color="auto"/>
      </w:divBdr>
    </w:div>
    <w:div w:id="1293487968">
      <w:bodyDiv w:val="1"/>
      <w:marLeft w:val="0"/>
      <w:marRight w:val="0"/>
      <w:marTop w:val="0"/>
      <w:marBottom w:val="0"/>
      <w:divBdr>
        <w:top w:val="none" w:sz="0" w:space="0" w:color="auto"/>
        <w:left w:val="none" w:sz="0" w:space="0" w:color="auto"/>
        <w:bottom w:val="none" w:sz="0" w:space="0" w:color="auto"/>
        <w:right w:val="none" w:sz="0" w:space="0" w:color="auto"/>
      </w:divBdr>
    </w:div>
    <w:div w:id="1417284708">
      <w:bodyDiv w:val="1"/>
      <w:marLeft w:val="0"/>
      <w:marRight w:val="0"/>
      <w:marTop w:val="0"/>
      <w:marBottom w:val="0"/>
      <w:divBdr>
        <w:top w:val="none" w:sz="0" w:space="0" w:color="auto"/>
        <w:left w:val="none" w:sz="0" w:space="0" w:color="auto"/>
        <w:bottom w:val="none" w:sz="0" w:space="0" w:color="auto"/>
        <w:right w:val="none" w:sz="0" w:space="0" w:color="auto"/>
      </w:divBdr>
    </w:div>
    <w:div w:id="1428232096">
      <w:bodyDiv w:val="1"/>
      <w:marLeft w:val="0"/>
      <w:marRight w:val="0"/>
      <w:marTop w:val="0"/>
      <w:marBottom w:val="0"/>
      <w:divBdr>
        <w:top w:val="none" w:sz="0" w:space="0" w:color="auto"/>
        <w:left w:val="none" w:sz="0" w:space="0" w:color="auto"/>
        <w:bottom w:val="none" w:sz="0" w:space="0" w:color="auto"/>
        <w:right w:val="none" w:sz="0" w:space="0" w:color="auto"/>
      </w:divBdr>
    </w:div>
    <w:div w:id="1600986225">
      <w:bodyDiv w:val="1"/>
      <w:marLeft w:val="0"/>
      <w:marRight w:val="0"/>
      <w:marTop w:val="0"/>
      <w:marBottom w:val="0"/>
      <w:divBdr>
        <w:top w:val="none" w:sz="0" w:space="0" w:color="auto"/>
        <w:left w:val="none" w:sz="0" w:space="0" w:color="auto"/>
        <w:bottom w:val="none" w:sz="0" w:space="0" w:color="auto"/>
        <w:right w:val="none" w:sz="0" w:space="0" w:color="auto"/>
      </w:divBdr>
    </w:div>
    <w:div w:id="1647542244">
      <w:bodyDiv w:val="1"/>
      <w:marLeft w:val="0"/>
      <w:marRight w:val="0"/>
      <w:marTop w:val="0"/>
      <w:marBottom w:val="0"/>
      <w:divBdr>
        <w:top w:val="none" w:sz="0" w:space="0" w:color="auto"/>
        <w:left w:val="none" w:sz="0" w:space="0" w:color="auto"/>
        <w:bottom w:val="none" w:sz="0" w:space="0" w:color="auto"/>
        <w:right w:val="none" w:sz="0" w:space="0" w:color="auto"/>
      </w:divBdr>
    </w:div>
    <w:div w:id="1805005353">
      <w:bodyDiv w:val="1"/>
      <w:marLeft w:val="0"/>
      <w:marRight w:val="0"/>
      <w:marTop w:val="0"/>
      <w:marBottom w:val="0"/>
      <w:divBdr>
        <w:top w:val="none" w:sz="0" w:space="0" w:color="auto"/>
        <w:left w:val="none" w:sz="0" w:space="0" w:color="auto"/>
        <w:bottom w:val="none" w:sz="0" w:space="0" w:color="auto"/>
        <w:right w:val="none" w:sz="0" w:space="0" w:color="auto"/>
      </w:divBdr>
    </w:div>
    <w:div w:id="1893033702">
      <w:bodyDiv w:val="1"/>
      <w:marLeft w:val="0"/>
      <w:marRight w:val="0"/>
      <w:marTop w:val="0"/>
      <w:marBottom w:val="0"/>
      <w:divBdr>
        <w:top w:val="none" w:sz="0" w:space="0" w:color="auto"/>
        <w:left w:val="none" w:sz="0" w:space="0" w:color="auto"/>
        <w:bottom w:val="none" w:sz="0" w:space="0" w:color="auto"/>
        <w:right w:val="none" w:sz="0" w:space="0" w:color="auto"/>
      </w:divBdr>
    </w:div>
    <w:div w:id="1906840906">
      <w:bodyDiv w:val="1"/>
      <w:marLeft w:val="0"/>
      <w:marRight w:val="0"/>
      <w:marTop w:val="0"/>
      <w:marBottom w:val="0"/>
      <w:divBdr>
        <w:top w:val="none" w:sz="0" w:space="0" w:color="auto"/>
        <w:left w:val="none" w:sz="0" w:space="0" w:color="auto"/>
        <w:bottom w:val="none" w:sz="0" w:space="0" w:color="auto"/>
        <w:right w:val="none" w:sz="0" w:space="0" w:color="auto"/>
      </w:divBdr>
    </w:div>
    <w:div w:id="2010054869">
      <w:bodyDiv w:val="1"/>
      <w:marLeft w:val="0"/>
      <w:marRight w:val="0"/>
      <w:marTop w:val="0"/>
      <w:marBottom w:val="0"/>
      <w:divBdr>
        <w:top w:val="none" w:sz="0" w:space="0" w:color="auto"/>
        <w:left w:val="none" w:sz="0" w:space="0" w:color="auto"/>
        <w:bottom w:val="none" w:sz="0" w:space="0" w:color="auto"/>
        <w:right w:val="none" w:sz="0" w:space="0" w:color="auto"/>
      </w:divBdr>
    </w:div>
    <w:div w:id="208066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1AA24-3089-4383-A0BB-5FA109BA2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45</Pages>
  <Words>15649</Words>
  <Characters>89200</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Валентина Алексеевна</dc:creator>
  <cp:lastModifiedBy>Карпенко</cp:lastModifiedBy>
  <cp:revision>13</cp:revision>
  <cp:lastPrinted>2018-01-30T15:57:00Z</cp:lastPrinted>
  <dcterms:created xsi:type="dcterms:W3CDTF">2018-01-23T05:53:00Z</dcterms:created>
  <dcterms:modified xsi:type="dcterms:W3CDTF">2018-02-02T07:01:00Z</dcterms:modified>
</cp:coreProperties>
</file>